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FE128" w14:textId="38BF404B" w:rsidR="00A943D5" w:rsidRPr="00F27592" w:rsidRDefault="001C08DA" w:rsidP="001C08DA">
      <w:pPr>
        <w:jc w:val="center"/>
      </w:pPr>
      <w:r>
        <w:rPr>
          <w:noProof/>
        </w:rPr>
        <w:drawing>
          <wp:inline distT="0" distB="0" distL="0" distR="0" wp14:anchorId="0CEED404" wp14:editId="74E84F17">
            <wp:extent cx="1739067" cy="6851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851" cy="705173"/>
                    </a:xfrm>
                    <a:prstGeom prst="rect">
                      <a:avLst/>
                    </a:prstGeom>
                    <a:noFill/>
                    <a:ln>
                      <a:noFill/>
                    </a:ln>
                  </pic:spPr>
                </pic:pic>
              </a:graphicData>
            </a:graphic>
          </wp:inline>
        </w:drawing>
      </w:r>
    </w:p>
    <w:p w14:paraId="658DA5C7" w14:textId="77777777" w:rsidR="003F117B" w:rsidRDefault="003F117B" w:rsidP="003F117B">
      <w:pPr>
        <w:jc w:val="center"/>
      </w:pPr>
    </w:p>
    <w:p w14:paraId="3C638D85" w14:textId="5046807D" w:rsidR="00BB661A" w:rsidRDefault="00BB661A" w:rsidP="002E3143"/>
    <w:p w14:paraId="3BBC1001" w14:textId="77777777" w:rsidR="002E3143" w:rsidRDefault="002E3143" w:rsidP="002E3143"/>
    <w:p w14:paraId="108276E6" w14:textId="05A38159" w:rsidR="00F9192B" w:rsidRDefault="00F9192B" w:rsidP="005543EF"/>
    <w:p w14:paraId="6CA5EE73" w14:textId="52C16A53" w:rsidR="002E3143" w:rsidRDefault="002E3143" w:rsidP="005543EF"/>
    <w:p w14:paraId="6118D654" w14:textId="77777777" w:rsidR="002E3143" w:rsidRDefault="002E3143" w:rsidP="005543EF"/>
    <w:p w14:paraId="6EFCB810" w14:textId="1E29B3D3" w:rsidR="003F117B" w:rsidRPr="001C08DA" w:rsidRDefault="003A57D7" w:rsidP="00F073F2">
      <w:pPr>
        <w:pStyle w:val="blocdirectiondate"/>
        <w:rPr>
          <w:rFonts w:ascii="Arial" w:hAnsi="Arial" w:cs="Arial"/>
        </w:rPr>
      </w:pPr>
      <w:r w:rsidRPr="001C08DA">
        <w:rPr>
          <w:rFonts w:ascii="Arial" w:hAnsi="Arial" w:cs="Arial"/>
        </w:rPr>
        <w:t>D</w:t>
      </w:r>
      <w:r w:rsidR="000511E3">
        <w:rPr>
          <w:rFonts w:ascii="Arial" w:hAnsi="Arial" w:cs="Arial"/>
        </w:rPr>
        <w:t>épartement Prospection et Innovation</w:t>
      </w:r>
    </w:p>
    <w:p w14:paraId="702E3E76" w14:textId="3D53B301" w:rsidR="003F117B" w:rsidRPr="001C08DA" w:rsidRDefault="003F117B" w:rsidP="00F073F2">
      <w:pPr>
        <w:pStyle w:val="blocdirectiondate"/>
        <w:rPr>
          <w:rFonts w:ascii="Arial" w:hAnsi="Arial" w:cs="Arial"/>
        </w:rPr>
      </w:pPr>
    </w:p>
    <w:p w14:paraId="391F306D" w14:textId="77777777" w:rsidR="008E2254" w:rsidRPr="001C08DA" w:rsidRDefault="008E2254" w:rsidP="008E2254">
      <w:pPr>
        <w:rPr>
          <w:rFonts w:ascii="Arial" w:hAnsi="Arial" w:cs="Arial"/>
        </w:rPr>
      </w:pPr>
    </w:p>
    <w:p w14:paraId="7C918D4D" w14:textId="77777777" w:rsidR="003A57D7" w:rsidRPr="001C08DA" w:rsidRDefault="0036310B" w:rsidP="008E2254">
      <w:pPr>
        <w:rPr>
          <w:rFonts w:ascii="Arial" w:hAnsi="Arial" w:cs="Arial"/>
        </w:rPr>
      </w:pPr>
      <w:r w:rsidRPr="001C08DA">
        <w:rPr>
          <w:rFonts w:ascii="Arial" w:hAnsi="Arial" w:cs="Arial"/>
          <w:noProof/>
          <w:color w:val="1F497D" w:themeColor="text2"/>
        </w:rPr>
        <mc:AlternateContent>
          <mc:Choice Requires="wps">
            <w:drawing>
              <wp:anchor distT="0" distB="0" distL="114300" distR="114300" simplePos="0" relativeHeight="251658240" behindDoc="0" locked="0" layoutInCell="1" allowOverlap="1" wp14:anchorId="5F231373" wp14:editId="5FAE0EBF">
                <wp:simplePos x="0" y="0"/>
                <wp:positionH relativeFrom="column">
                  <wp:posOffset>0</wp:posOffset>
                </wp:positionH>
                <wp:positionV relativeFrom="paragraph">
                  <wp:posOffset>29845</wp:posOffset>
                </wp:positionV>
                <wp:extent cx="6057900" cy="0"/>
                <wp:effectExtent l="8890" t="12065" r="10160" b="698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6350">
                          <a:solidFill>
                            <a:srgbClr val="003A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20EB82"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" strokecolor="#003a51" strokeweight=".5pt"/>
            </w:pict>
          </mc:Fallback>
        </mc:AlternateContent>
      </w:r>
    </w:p>
    <w:p w14:paraId="76E6BCA7" w14:textId="1AC03D29" w:rsidR="008E2254" w:rsidRPr="001C08DA" w:rsidRDefault="000511E3" w:rsidP="00ED503D">
      <w:pPr>
        <w:pStyle w:val="titredelanote"/>
        <w:rPr>
          <w:rFonts w:ascii="Arial" w:hAnsi="Arial" w:cs="Arial"/>
        </w:rPr>
      </w:pPr>
      <w:r>
        <w:rPr>
          <w:rFonts w:ascii="Arial" w:hAnsi="Arial" w:cs="Arial"/>
        </w:rPr>
        <w:t>Appel à Manifestation d’Intérêt (AMI)</w:t>
      </w:r>
    </w:p>
    <w:p w14:paraId="0CE05246" w14:textId="0141DFBC" w:rsidR="00D025BC" w:rsidRPr="001C08DA" w:rsidRDefault="003C6A97" w:rsidP="00D025BC">
      <w:pPr>
        <w:pStyle w:val="soustitre"/>
        <w:rPr>
          <w:rFonts w:ascii="Arial" w:hAnsi="Arial"/>
        </w:rPr>
      </w:pPr>
      <w:r>
        <w:rPr>
          <w:rFonts w:ascii="Arial" w:hAnsi="Arial"/>
        </w:rPr>
        <w:t>L</w:t>
      </w:r>
      <w:r w:rsidR="000511E3">
        <w:rPr>
          <w:rFonts w:ascii="Arial" w:hAnsi="Arial"/>
        </w:rPr>
        <w:t xml:space="preserve">ocal avenue du Parc de l’Horloge </w:t>
      </w:r>
      <w:r>
        <w:rPr>
          <w:rFonts w:ascii="Arial" w:hAnsi="Arial"/>
        </w:rPr>
        <w:t xml:space="preserve">à </w:t>
      </w:r>
      <w:r w:rsidR="000511E3">
        <w:rPr>
          <w:rFonts w:ascii="Arial" w:hAnsi="Arial"/>
        </w:rPr>
        <w:t xml:space="preserve">Pérenchies </w:t>
      </w:r>
    </w:p>
    <w:p w14:paraId="14C107CC" w14:textId="77777777" w:rsidR="008E2254" w:rsidRPr="001C08DA" w:rsidRDefault="0036310B" w:rsidP="008E2254">
      <w:pPr>
        <w:rPr>
          <w:rFonts w:ascii="Arial" w:hAnsi="Arial" w:cs="Arial"/>
        </w:rPr>
      </w:pPr>
      <w:r w:rsidRPr="001C08DA">
        <w:rPr>
          <w:rFonts w:ascii="Arial" w:hAnsi="Arial" w:cs="Arial"/>
          <w:noProof/>
        </w:rPr>
        <mc:AlternateContent>
          <mc:Choice Requires="wps">
            <w:drawing>
              <wp:anchor distT="0" distB="0" distL="114300" distR="114300" simplePos="0" relativeHeight="251657216" behindDoc="0" locked="0" layoutInCell="1" allowOverlap="1" wp14:anchorId="3378ABC6" wp14:editId="3762A478">
                <wp:simplePos x="0" y="0"/>
                <wp:positionH relativeFrom="column">
                  <wp:posOffset>0</wp:posOffset>
                </wp:positionH>
                <wp:positionV relativeFrom="paragraph">
                  <wp:posOffset>168910</wp:posOffset>
                </wp:positionV>
                <wp:extent cx="6057900" cy="0"/>
                <wp:effectExtent l="8890" t="5080" r="10160"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6350">
                          <a:solidFill>
                            <a:srgbClr val="003A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1E92B0"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7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" strokecolor="#003a51" strokeweight=".5pt"/>
            </w:pict>
          </mc:Fallback>
        </mc:AlternateContent>
      </w:r>
    </w:p>
    <w:p w14:paraId="4BAEADC0" w14:textId="77777777" w:rsidR="00A53E8A" w:rsidRDefault="00A53E8A" w:rsidP="00A53E8A">
      <w:pPr>
        <w:pStyle w:val="Titre1"/>
        <w:ind w:left="1080"/>
        <w:rPr>
          <w:rFonts w:ascii="Arial" w:hAnsi="Arial"/>
        </w:rPr>
      </w:pPr>
    </w:p>
    <w:p w14:paraId="34FB2C1C" w14:textId="074C74EC" w:rsidR="00A53E8A" w:rsidRPr="00A53E8A" w:rsidRDefault="00A53E8A" w:rsidP="00A53E8A">
      <w:pPr>
        <w:pStyle w:val="Titre1"/>
        <w:ind w:left="1080"/>
        <w:rPr>
          <w:rFonts w:ascii="Arial" w:hAnsi="Arial"/>
        </w:rPr>
      </w:pPr>
      <w:r>
        <w:rPr>
          <w:rFonts w:ascii="Arial" w:hAnsi="Arial"/>
        </w:rPr>
        <w:t xml:space="preserve">Sommaire : </w:t>
      </w:r>
    </w:p>
    <w:p w14:paraId="543112D7" w14:textId="79AC9D5D" w:rsidR="00A53E8A" w:rsidRDefault="00A53E8A" w:rsidP="00A53E8A"/>
    <w:p w14:paraId="6E1E0220" w14:textId="77777777" w:rsidR="00A53E8A" w:rsidRPr="00A53E8A" w:rsidRDefault="00A53E8A" w:rsidP="00A53E8A">
      <w:pPr>
        <w:rPr>
          <w:b/>
          <w:bCs/>
          <w:sz w:val="24"/>
        </w:rPr>
      </w:pPr>
    </w:p>
    <w:p w14:paraId="41B8DEB9" w14:textId="75226259" w:rsidR="00A53E8A" w:rsidRPr="00A53E8A" w:rsidRDefault="00A53E8A" w:rsidP="00A53E8A">
      <w:pPr>
        <w:pStyle w:val="Paragraphedeliste"/>
        <w:numPr>
          <w:ilvl w:val="0"/>
          <w:numId w:val="2"/>
        </w:numPr>
        <w:rPr>
          <w:b/>
          <w:bCs/>
          <w:sz w:val="24"/>
        </w:rPr>
      </w:pPr>
      <w:r w:rsidRPr="00A53E8A">
        <w:rPr>
          <w:b/>
          <w:bCs/>
          <w:sz w:val="24"/>
        </w:rPr>
        <w:t>Le contexte</w:t>
      </w:r>
    </w:p>
    <w:p w14:paraId="4323E96B" w14:textId="3914BEE1" w:rsidR="00A53E8A" w:rsidRDefault="00A53E8A" w:rsidP="00A53E8A">
      <w:pPr>
        <w:pStyle w:val="Paragraphedeliste"/>
        <w:numPr>
          <w:ilvl w:val="0"/>
          <w:numId w:val="12"/>
        </w:numPr>
      </w:pPr>
      <w:r>
        <w:t xml:space="preserve">Présentation de Sia Habitat </w:t>
      </w:r>
    </w:p>
    <w:p w14:paraId="6BEB99F9" w14:textId="53D4B19E" w:rsidR="00A53E8A" w:rsidRDefault="005820F4" w:rsidP="00A53E8A">
      <w:pPr>
        <w:pStyle w:val="Paragraphedeliste"/>
        <w:numPr>
          <w:ilvl w:val="0"/>
          <w:numId w:val="12"/>
        </w:numPr>
      </w:pPr>
      <w:r>
        <w:t>E</w:t>
      </w:r>
      <w:r w:rsidR="00A53E8A">
        <w:t>njeux et objectifs de l’Appel à Manifestation d’Intérêt</w:t>
      </w:r>
    </w:p>
    <w:p w14:paraId="434AF82C" w14:textId="636552E6" w:rsidR="00A53E8A" w:rsidRPr="00A53E8A" w:rsidRDefault="00A53E8A" w:rsidP="00A53E8A">
      <w:pPr>
        <w:rPr>
          <w:b/>
          <w:bCs/>
          <w:sz w:val="24"/>
        </w:rPr>
      </w:pPr>
    </w:p>
    <w:p w14:paraId="412A3F22" w14:textId="50B45518" w:rsidR="00A53E8A" w:rsidRPr="00A53E8A" w:rsidRDefault="00A53E8A" w:rsidP="00A53E8A">
      <w:pPr>
        <w:pStyle w:val="Paragraphedeliste"/>
        <w:numPr>
          <w:ilvl w:val="0"/>
          <w:numId w:val="2"/>
        </w:numPr>
        <w:rPr>
          <w:b/>
          <w:bCs/>
          <w:sz w:val="24"/>
        </w:rPr>
      </w:pPr>
      <w:r w:rsidRPr="00A53E8A">
        <w:rPr>
          <w:b/>
          <w:bCs/>
          <w:sz w:val="24"/>
        </w:rPr>
        <w:t xml:space="preserve">Le local </w:t>
      </w:r>
    </w:p>
    <w:p w14:paraId="313155E2" w14:textId="38F89B76" w:rsidR="00A53E8A" w:rsidRDefault="00A53E8A" w:rsidP="00A53E8A">
      <w:pPr>
        <w:pStyle w:val="Paragraphedeliste"/>
        <w:numPr>
          <w:ilvl w:val="0"/>
          <w:numId w:val="13"/>
        </w:numPr>
      </w:pPr>
      <w:r>
        <w:t xml:space="preserve">Présentation du local et de son environnement </w:t>
      </w:r>
    </w:p>
    <w:p w14:paraId="3470BFA8" w14:textId="0703C884" w:rsidR="00A53E8A" w:rsidRDefault="00BF340E" w:rsidP="00A53E8A">
      <w:pPr>
        <w:pStyle w:val="Paragraphedeliste"/>
        <w:numPr>
          <w:ilvl w:val="0"/>
          <w:numId w:val="13"/>
        </w:numPr>
      </w:pPr>
      <w:r>
        <w:t>V</w:t>
      </w:r>
      <w:r w:rsidR="00A53E8A">
        <w:t xml:space="preserve">isites </w:t>
      </w:r>
    </w:p>
    <w:p w14:paraId="39086225" w14:textId="0202D7E9" w:rsidR="00A53E8A" w:rsidRDefault="00BF340E" w:rsidP="00A53E8A">
      <w:pPr>
        <w:pStyle w:val="Paragraphedeliste"/>
        <w:numPr>
          <w:ilvl w:val="0"/>
          <w:numId w:val="13"/>
        </w:numPr>
      </w:pPr>
      <w:r>
        <w:t>C</w:t>
      </w:r>
      <w:r w:rsidR="00A53E8A">
        <w:t xml:space="preserve">onditions financières </w:t>
      </w:r>
    </w:p>
    <w:p w14:paraId="388AE418" w14:textId="3A0F6EF8" w:rsidR="00A53E8A" w:rsidRDefault="00A53E8A" w:rsidP="00A53E8A"/>
    <w:p w14:paraId="7D20F549" w14:textId="614A78BD" w:rsidR="00A53E8A" w:rsidRPr="00A53E8A" w:rsidRDefault="00A53E8A" w:rsidP="00A53E8A">
      <w:pPr>
        <w:pStyle w:val="Paragraphedeliste"/>
        <w:numPr>
          <w:ilvl w:val="0"/>
          <w:numId w:val="2"/>
        </w:numPr>
        <w:rPr>
          <w:b/>
          <w:bCs/>
          <w:sz w:val="24"/>
        </w:rPr>
      </w:pPr>
      <w:r w:rsidRPr="00A53E8A">
        <w:rPr>
          <w:b/>
          <w:bCs/>
          <w:sz w:val="24"/>
        </w:rPr>
        <w:t>Le profil attendu du porteur du projet</w:t>
      </w:r>
    </w:p>
    <w:p w14:paraId="0106DA28" w14:textId="77777777" w:rsidR="00A53E8A" w:rsidRDefault="00A53E8A" w:rsidP="00A53E8A">
      <w:pPr>
        <w:pStyle w:val="Paragraphedeliste"/>
        <w:ind w:left="1080"/>
      </w:pPr>
    </w:p>
    <w:p w14:paraId="222FFE11" w14:textId="1F82F895" w:rsidR="00A53E8A" w:rsidRPr="00A53E8A" w:rsidRDefault="00A53E8A" w:rsidP="00A53E8A">
      <w:pPr>
        <w:pStyle w:val="Paragraphedeliste"/>
        <w:numPr>
          <w:ilvl w:val="0"/>
          <w:numId w:val="2"/>
        </w:numPr>
        <w:rPr>
          <w:b/>
          <w:bCs/>
          <w:sz w:val="24"/>
        </w:rPr>
      </w:pPr>
      <w:r w:rsidRPr="00A53E8A">
        <w:rPr>
          <w:b/>
          <w:bCs/>
          <w:sz w:val="24"/>
        </w:rPr>
        <w:t xml:space="preserve">Le processus de sélection </w:t>
      </w:r>
    </w:p>
    <w:p w14:paraId="7E872C7D" w14:textId="4A927F86" w:rsidR="00A53E8A" w:rsidRDefault="005820F4" w:rsidP="00A53E8A">
      <w:pPr>
        <w:pStyle w:val="Paragraphedeliste"/>
        <w:numPr>
          <w:ilvl w:val="0"/>
          <w:numId w:val="14"/>
        </w:numPr>
      </w:pPr>
      <w:r>
        <w:t>C</w:t>
      </w:r>
      <w:r w:rsidR="00A53E8A">
        <w:t xml:space="preserve">omposition du jury </w:t>
      </w:r>
    </w:p>
    <w:p w14:paraId="7B9581DE" w14:textId="621DAA74" w:rsidR="00A53E8A" w:rsidRDefault="00A53E8A" w:rsidP="00A53E8A"/>
    <w:p w14:paraId="27210FBD" w14:textId="18D8AD99" w:rsidR="00A53E8A" w:rsidRPr="00A53E8A" w:rsidRDefault="00A53E8A" w:rsidP="00A53E8A">
      <w:pPr>
        <w:pStyle w:val="Paragraphedeliste"/>
        <w:numPr>
          <w:ilvl w:val="0"/>
          <w:numId w:val="2"/>
        </w:numPr>
        <w:rPr>
          <w:b/>
          <w:bCs/>
          <w:sz w:val="24"/>
        </w:rPr>
      </w:pPr>
      <w:r w:rsidRPr="00A53E8A">
        <w:rPr>
          <w:b/>
          <w:bCs/>
          <w:sz w:val="24"/>
        </w:rPr>
        <w:t>Les modalités pour candidater</w:t>
      </w:r>
    </w:p>
    <w:p w14:paraId="2C1248D3" w14:textId="4D903FDF" w:rsidR="00A53E8A" w:rsidRDefault="005820F4" w:rsidP="00BF340E">
      <w:pPr>
        <w:pStyle w:val="Paragraphedeliste"/>
        <w:numPr>
          <w:ilvl w:val="0"/>
          <w:numId w:val="15"/>
        </w:numPr>
      </w:pPr>
      <w:r>
        <w:t>D</w:t>
      </w:r>
      <w:r w:rsidR="00BF340E">
        <w:t>ossier de candidature</w:t>
      </w:r>
    </w:p>
    <w:p w14:paraId="336FA1D9" w14:textId="3CF5BD98" w:rsidR="00A53E8A" w:rsidRDefault="005820F4" w:rsidP="00A53E8A">
      <w:pPr>
        <w:pStyle w:val="Paragraphedeliste"/>
        <w:numPr>
          <w:ilvl w:val="0"/>
          <w:numId w:val="15"/>
        </w:numPr>
      </w:pPr>
      <w:r>
        <w:t>D</w:t>
      </w:r>
      <w:r w:rsidR="00A53E8A">
        <w:t xml:space="preserve">ate limite d’envoi du dossier de candidature </w:t>
      </w:r>
    </w:p>
    <w:p w14:paraId="6F9A10B6" w14:textId="24047085" w:rsidR="00BF340E" w:rsidRDefault="00BF340E" w:rsidP="00A53E8A">
      <w:pPr>
        <w:pStyle w:val="Paragraphedeliste"/>
        <w:numPr>
          <w:ilvl w:val="0"/>
          <w:numId w:val="15"/>
        </w:numPr>
      </w:pPr>
      <w:r>
        <w:t>Contact</w:t>
      </w:r>
    </w:p>
    <w:p w14:paraId="33A00956" w14:textId="1818F383" w:rsidR="00A53E8A" w:rsidRDefault="00A53E8A" w:rsidP="00A53E8A"/>
    <w:p w14:paraId="104298B2" w14:textId="110B7E86" w:rsidR="00A53E8A" w:rsidRPr="00A53E8A" w:rsidRDefault="00A53E8A" w:rsidP="00A53E8A">
      <w:pPr>
        <w:pStyle w:val="Paragraphedeliste"/>
        <w:numPr>
          <w:ilvl w:val="0"/>
          <w:numId w:val="2"/>
        </w:numPr>
        <w:rPr>
          <w:b/>
          <w:bCs/>
          <w:sz w:val="24"/>
        </w:rPr>
      </w:pPr>
      <w:r w:rsidRPr="00A53E8A">
        <w:rPr>
          <w:b/>
          <w:bCs/>
          <w:sz w:val="24"/>
        </w:rPr>
        <w:t xml:space="preserve">Renoncement par Sia Habitat </w:t>
      </w:r>
    </w:p>
    <w:p w14:paraId="0101A803" w14:textId="1AD54E77" w:rsidR="00A53E8A" w:rsidRPr="00A53E8A" w:rsidRDefault="00A53E8A" w:rsidP="00A53E8A">
      <w:pPr>
        <w:rPr>
          <w:b/>
          <w:bCs/>
          <w:sz w:val="24"/>
        </w:rPr>
      </w:pPr>
    </w:p>
    <w:p w14:paraId="042FF09E" w14:textId="3E2E9884" w:rsidR="00A53E8A" w:rsidRDefault="00A53E8A" w:rsidP="00A53E8A"/>
    <w:p w14:paraId="1C9DE5DC" w14:textId="7087DD98" w:rsidR="00A53E8A" w:rsidRDefault="00A53E8A" w:rsidP="00A53E8A"/>
    <w:p w14:paraId="274D04A9" w14:textId="50B8855C" w:rsidR="00A53E8A" w:rsidRDefault="00A53E8A" w:rsidP="00A53E8A"/>
    <w:p w14:paraId="51E0FC94" w14:textId="3F4691A8" w:rsidR="00A53E8A" w:rsidRDefault="00A53E8A" w:rsidP="00A53E8A"/>
    <w:p w14:paraId="114EB659" w14:textId="13B61F6B" w:rsidR="00A53E8A" w:rsidRDefault="00A53E8A" w:rsidP="00A53E8A"/>
    <w:p w14:paraId="4CE0105B" w14:textId="4AE04DA6" w:rsidR="00A53E8A" w:rsidRDefault="00A53E8A" w:rsidP="00A53E8A"/>
    <w:p w14:paraId="1A0FA3F0" w14:textId="6510DE5D" w:rsidR="00A53E8A" w:rsidRDefault="00A53E8A" w:rsidP="00A53E8A"/>
    <w:p w14:paraId="1DA6B9A9" w14:textId="77777777" w:rsidR="00A53E8A" w:rsidRPr="00A53E8A" w:rsidRDefault="00A53E8A" w:rsidP="00A53E8A"/>
    <w:p w14:paraId="04AC88C8" w14:textId="41640293" w:rsidR="00A53E8A" w:rsidRDefault="000511E3" w:rsidP="00A53E8A">
      <w:pPr>
        <w:pStyle w:val="Titre1"/>
        <w:numPr>
          <w:ilvl w:val="0"/>
          <w:numId w:val="16"/>
        </w:numPr>
        <w:rPr>
          <w:rFonts w:ascii="Arial" w:hAnsi="Arial"/>
        </w:rPr>
      </w:pPr>
      <w:r>
        <w:rPr>
          <w:rFonts w:ascii="Arial" w:hAnsi="Arial"/>
        </w:rPr>
        <w:lastRenderedPageBreak/>
        <w:t xml:space="preserve">Le contexte </w:t>
      </w:r>
    </w:p>
    <w:p w14:paraId="0D94B0CC" w14:textId="77777777" w:rsidR="005820F4" w:rsidRPr="005820F4" w:rsidRDefault="005820F4" w:rsidP="005820F4"/>
    <w:p w14:paraId="07AA2BE8" w14:textId="59C76188" w:rsidR="000511E3" w:rsidRPr="000511E3" w:rsidRDefault="000511E3" w:rsidP="000511E3">
      <w:pPr>
        <w:pStyle w:val="Paragraphedeliste"/>
        <w:numPr>
          <w:ilvl w:val="0"/>
          <w:numId w:val="3"/>
        </w:numPr>
        <w:rPr>
          <w:rFonts w:ascii="Arial" w:hAnsi="Arial" w:cs="Arial"/>
          <w:b/>
          <w:bCs/>
          <w:color w:val="595959" w:themeColor="text1" w:themeTint="A6"/>
          <w:sz w:val="24"/>
        </w:rPr>
      </w:pPr>
      <w:r w:rsidRPr="000511E3">
        <w:rPr>
          <w:rFonts w:ascii="Arial" w:hAnsi="Arial" w:cs="Arial"/>
          <w:b/>
          <w:bCs/>
          <w:color w:val="595959" w:themeColor="text1" w:themeTint="A6"/>
          <w:sz w:val="24"/>
        </w:rPr>
        <w:t>Présentation de Sia Habitat</w:t>
      </w:r>
    </w:p>
    <w:p w14:paraId="50F58090" w14:textId="77777777" w:rsidR="000511E3" w:rsidRPr="000511E3" w:rsidRDefault="000511E3" w:rsidP="000511E3">
      <w:pPr>
        <w:rPr>
          <w:rFonts w:ascii="Arial" w:hAnsi="Arial" w:cs="Arial"/>
          <w:b/>
          <w:bCs/>
          <w:color w:val="595959" w:themeColor="text1" w:themeTint="A6"/>
          <w:sz w:val="26"/>
          <w:szCs w:val="26"/>
        </w:rPr>
      </w:pPr>
    </w:p>
    <w:p w14:paraId="5569BBE8" w14:textId="77777777" w:rsidR="000511E3" w:rsidRPr="000511E3" w:rsidRDefault="000511E3" w:rsidP="000511E3">
      <w:pPr>
        <w:jc w:val="both"/>
        <w:rPr>
          <w:szCs w:val="21"/>
        </w:rPr>
      </w:pPr>
      <w:r w:rsidRPr="000511E3">
        <w:rPr>
          <w:szCs w:val="21"/>
        </w:rPr>
        <w:t>Sia Habitat est une filiale du Groupe Habitat en Région, groupe national des opérateurs du logement social sous gouvernance des Caisses d’Epargne, acteur reconnu dans le développement social et économique sur les territoires.</w:t>
      </w:r>
    </w:p>
    <w:p w14:paraId="416E0CCD" w14:textId="77777777" w:rsidR="00B37601" w:rsidRDefault="00B37601" w:rsidP="000511E3">
      <w:pPr>
        <w:jc w:val="both"/>
        <w:rPr>
          <w:szCs w:val="21"/>
        </w:rPr>
      </w:pPr>
    </w:p>
    <w:p w14:paraId="545AA386" w14:textId="66D2D624" w:rsidR="000511E3" w:rsidRPr="000511E3" w:rsidRDefault="000511E3" w:rsidP="000511E3">
      <w:pPr>
        <w:jc w:val="both"/>
        <w:rPr>
          <w:szCs w:val="21"/>
        </w:rPr>
      </w:pPr>
      <w:r w:rsidRPr="000511E3">
        <w:rPr>
          <w:szCs w:val="21"/>
        </w:rPr>
        <w:t>Elle gère et anime plus de 46 000 logements dans la région Hauts-de-France. Cela en fait l’un des opérateurs majeurs du logement social de la région.</w:t>
      </w:r>
    </w:p>
    <w:p w14:paraId="058E5136" w14:textId="77777777" w:rsidR="00B37601" w:rsidRDefault="00B37601" w:rsidP="000511E3">
      <w:pPr>
        <w:jc w:val="both"/>
        <w:rPr>
          <w:szCs w:val="21"/>
        </w:rPr>
      </w:pPr>
    </w:p>
    <w:p w14:paraId="34402944" w14:textId="35EDF9A0" w:rsidR="000511E3" w:rsidRPr="000511E3" w:rsidRDefault="000511E3" w:rsidP="000511E3">
      <w:pPr>
        <w:jc w:val="both"/>
        <w:rPr>
          <w:szCs w:val="21"/>
        </w:rPr>
      </w:pPr>
      <w:r w:rsidRPr="000511E3">
        <w:rPr>
          <w:szCs w:val="21"/>
        </w:rPr>
        <w:t>La mission de Sia Habitat ne se limite pas à construire et à gérer des logements : la société accompagne ses habitants et transforme leur cadre de vie afin de favoriser le mieux vivre ensemble. Améliorer la qualité de vie, faciliter la cohésion sociale, revaloriser les quartiers… sont autant d’actions menées avec conviction par Sia Habitat.</w:t>
      </w:r>
    </w:p>
    <w:p w14:paraId="66754501" w14:textId="0332F297" w:rsidR="003A57D7" w:rsidRPr="000511E3" w:rsidRDefault="005820F4" w:rsidP="000511E3">
      <w:pPr>
        <w:pStyle w:val="Titre2"/>
        <w:numPr>
          <w:ilvl w:val="0"/>
          <w:numId w:val="3"/>
        </w:numPr>
        <w:rPr>
          <w:rFonts w:ascii="Arial" w:hAnsi="Arial"/>
          <w:sz w:val="24"/>
          <w:szCs w:val="24"/>
        </w:rPr>
      </w:pPr>
      <w:r>
        <w:rPr>
          <w:rFonts w:ascii="Arial" w:hAnsi="Arial"/>
          <w:sz w:val="24"/>
          <w:szCs w:val="24"/>
        </w:rPr>
        <w:t>E</w:t>
      </w:r>
      <w:r w:rsidR="000511E3" w:rsidRPr="000511E3">
        <w:rPr>
          <w:rFonts w:ascii="Arial" w:hAnsi="Arial"/>
          <w:sz w:val="24"/>
          <w:szCs w:val="24"/>
        </w:rPr>
        <w:t>njeux et objectifs de l’Appel à Manifestation d’Intérêt</w:t>
      </w:r>
    </w:p>
    <w:p w14:paraId="12FE7457" w14:textId="77777777" w:rsidR="000511E3" w:rsidRDefault="000511E3" w:rsidP="000511E3">
      <w:pPr>
        <w:ind w:left="360"/>
        <w:jc w:val="both"/>
        <w:rPr>
          <w:szCs w:val="21"/>
        </w:rPr>
      </w:pPr>
    </w:p>
    <w:p w14:paraId="16ACC577" w14:textId="50560A18" w:rsidR="000511E3" w:rsidRDefault="000511E3" w:rsidP="000511E3">
      <w:pPr>
        <w:jc w:val="both"/>
        <w:rPr>
          <w:szCs w:val="21"/>
        </w:rPr>
      </w:pPr>
      <w:r w:rsidRPr="000511E3">
        <w:rPr>
          <w:szCs w:val="21"/>
        </w:rPr>
        <w:t>La résidence du Parc de l’Horloge</w:t>
      </w:r>
      <w:r w:rsidR="005820F4">
        <w:rPr>
          <w:szCs w:val="21"/>
        </w:rPr>
        <w:t>,</w:t>
      </w:r>
      <w:r w:rsidRPr="000511E3">
        <w:rPr>
          <w:szCs w:val="21"/>
        </w:rPr>
        <w:t xml:space="preserve"> située à Pérenchies</w:t>
      </w:r>
      <w:r w:rsidR="005820F4">
        <w:rPr>
          <w:szCs w:val="21"/>
        </w:rPr>
        <w:t>,</w:t>
      </w:r>
      <w:r w:rsidRPr="000511E3">
        <w:rPr>
          <w:szCs w:val="21"/>
        </w:rPr>
        <w:t xml:space="preserve"> est composée de 95 logements sociaux </w:t>
      </w:r>
      <w:r w:rsidR="00BF3857">
        <w:rPr>
          <w:szCs w:val="21"/>
        </w:rPr>
        <w:t>où logent environ 180</w:t>
      </w:r>
      <w:r w:rsidRPr="000511E3">
        <w:rPr>
          <w:szCs w:val="21"/>
        </w:rPr>
        <w:t xml:space="preserve"> personnes. Elle a été livrée fin 2021.</w:t>
      </w:r>
    </w:p>
    <w:p w14:paraId="11166AC5" w14:textId="77777777" w:rsidR="00BF3857" w:rsidRDefault="00BF3857" w:rsidP="000511E3">
      <w:pPr>
        <w:jc w:val="both"/>
        <w:rPr>
          <w:szCs w:val="21"/>
        </w:rPr>
      </w:pPr>
    </w:p>
    <w:p w14:paraId="647227F7" w14:textId="6B7B327D" w:rsidR="000511E3" w:rsidRDefault="000511E3" w:rsidP="000511E3">
      <w:pPr>
        <w:jc w:val="both"/>
        <w:rPr>
          <w:szCs w:val="21"/>
        </w:rPr>
      </w:pPr>
      <w:r w:rsidRPr="000511E3">
        <w:rPr>
          <w:szCs w:val="21"/>
        </w:rPr>
        <w:t>Au rez-de chaussée de cette résidence se trouve un local d’environ 63m² appartenant à Sia Habitat</w:t>
      </w:r>
      <w:r>
        <w:rPr>
          <w:szCs w:val="21"/>
        </w:rPr>
        <w:t xml:space="preserve">. </w:t>
      </w:r>
    </w:p>
    <w:p w14:paraId="63F4B1C7" w14:textId="77777777" w:rsidR="00B37601" w:rsidRDefault="00B37601" w:rsidP="000511E3">
      <w:pPr>
        <w:jc w:val="both"/>
        <w:rPr>
          <w:szCs w:val="21"/>
        </w:rPr>
      </w:pPr>
    </w:p>
    <w:p w14:paraId="340A57A5" w14:textId="3FCE2F2D" w:rsidR="000511E3" w:rsidRDefault="000511E3" w:rsidP="000511E3">
      <w:pPr>
        <w:jc w:val="both"/>
        <w:rPr>
          <w:szCs w:val="21"/>
        </w:rPr>
      </w:pPr>
      <w:r w:rsidRPr="000511E3">
        <w:rPr>
          <w:szCs w:val="21"/>
        </w:rPr>
        <w:t xml:space="preserve">Sia Habitat a pour volonté de proposer ce local à une structure répondant aux critères de l’économie sociale et solidaire (voir ci-dessous), ouverte sur le quartier et menant des activités à impact. </w:t>
      </w:r>
    </w:p>
    <w:p w14:paraId="1EF3DF1B" w14:textId="0CC2C7C2" w:rsidR="009A49FD" w:rsidRDefault="009A49FD" w:rsidP="000511E3">
      <w:pPr>
        <w:jc w:val="both"/>
        <w:rPr>
          <w:szCs w:val="21"/>
        </w:rPr>
      </w:pPr>
    </w:p>
    <w:p w14:paraId="277612C1" w14:textId="517D8B32" w:rsidR="009A49FD" w:rsidRDefault="009A49FD" w:rsidP="000511E3">
      <w:pPr>
        <w:jc w:val="both"/>
        <w:rPr>
          <w:szCs w:val="21"/>
        </w:rPr>
      </w:pPr>
      <w:r>
        <w:rPr>
          <w:szCs w:val="21"/>
        </w:rPr>
        <w:t xml:space="preserve">Le présent Appel à Manifestation d’Intérêt a pour objectif d’identifier une structure ou un groupement susceptible d’occuper le local. </w:t>
      </w:r>
    </w:p>
    <w:p w14:paraId="5851D893" w14:textId="56EE7051" w:rsidR="009A49FD" w:rsidRDefault="009A49FD" w:rsidP="000511E3">
      <w:pPr>
        <w:jc w:val="both"/>
        <w:rPr>
          <w:szCs w:val="21"/>
        </w:rPr>
      </w:pPr>
    </w:p>
    <w:p w14:paraId="1457C95E" w14:textId="4839CBB7" w:rsidR="009A49FD" w:rsidRDefault="009A49FD" w:rsidP="000511E3">
      <w:pPr>
        <w:jc w:val="both"/>
        <w:rPr>
          <w:szCs w:val="21"/>
        </w:rPr>
      </w:pPr>
      <w:r>
        <w:rPr>
          <w:szCs w:val="21"/>
        </w:rPr>
        <w:t xml:space="preserve">L’activité développée au sein du local devra répondre à plusieurs objectifs : </w:t>
      </w:r>
    </w:p>
    <w:p w14:paraId="6C491880" w14:textId="77777777" w:rsidR="009A49FD" w:rsidRDefault="009A49FD" w:rsidP="000511E3">
      <w:pPr>
        <w:jc w:val="both"/>
        <w:rPr>
          <w:szCs w:val="21"/>
        </w:rPr>
      </w:pPr>
    </w:p>
    <w:p w14:paraId="36504864" w14:textId="12730473" w:rsidR="009A49FD" w:rsidRDefault="009A49FD" w:rsidP="009A49FD">
      <w:pPr>
        <w:pStyle w:val="Paragraphedeliste"/>
        <w:numPr>
          <w:ilvl w:val="0"/>
          <w:numId w:val="5"/>
        </w:numPr>
        <w:jc w:val="both"/>
        <w:rPr>
          <w:szCs w:val="21"/>
        </w:rPr>
      </w:pPr>
      <w:r>
        <w:rPr>
          <w:szCs w:val="21"/>
        </w:rPr>
        <w:t xml:space="preserve">Proposer une activité utile, prenant en compte les enjeux sociaux et environnementaux. </w:t>
      </w:r>
    </w:p>
    <w:p w14:paraId="617E601B" w14:textId="2383DDE7" w:rsidR="009A49FD" w:rsidRDefault="009A49FD" w:rsidP="009A49FD">
      <w:pPr>
        <w:pStyle w:val="Paragraphedeliste"/>
        <w:numPr>
          <w:ilvl w:val="0"/>
          <w:numId w:val="5"/>
        </w:numPr>
        <w:jc w:val="both"/>
        <w:rPr>
          <w:szCs w:val="21"/>
        </w:rPr>
      </w:pPr>
      <w:r>
        <w:rPr>
          <w:szCs w:val="21"/>
        </w:rPr>
        <w:t xml:space="preserve">Créer ou développer </w:t>
      </w:r>
      <w:r w:rsidR="00AF0FF1">
        <w:rPr>
          <w:szCs w:val="21"/>
        </w:rPr>
        <w:t xml:space="preserve">le lien social auprès des habitants du quartier. </w:t>
      </w:r>
    </w:p>
    <w:p w14:paraId="25BA8936" w14:textId="425B1BE3" w:rsidR="008E2254" w:rsidRDefault="00AF0FF1" w:rsidP="008E2254">
      <w:pPr>
        <w:pStyle w:val="Paragraphedeliste"/>
        <w:numPr>
          <w:ilvl w:val="0"/>
          <w:numId w:val="5"/>
        </w:numPr>
        <w:jc w:val="both"/>
        <w:rPr>
          <w:szCs w:val="21"/>
        </w:rPr>
      </w:pPr>
      <w:r>
        <w:rPr>
          <w:szCs w:val="21"/>
        </w:rPr>
        <w:t>S’inscrire dans la dynamique du territoire : offrir une offre complémentaire à celle existante, être dans une optique de coopération et d’ouverture</w:t>
      </w:r>
      <w:r w:rsidR="00663DBB">
        <w:rPr>
          <w:szCs w:val="21"/>
        </w:rPr>
        <w:t>.</w:t>
      </w:r>
    </w:p>
    <w:p w14:paraId="720BB52F" w14:textId="77777777" w:rsidR="00663DBB" w:rsidRDefault="00663DBB" w:rsidP="00663DBB">
      <w:pPr>
        <w:jc w:val="both"/>
        <w:rPr>
          <w:szCs w:val="21"/>
        </w:rPr>
      </w:pPr>
    </w:p>
    <w:p w14:paraId="0DD97D33" w14:textId="77777777" w:rsidR="00663DBB" w:rsidRPr="00663DBB" w:rsidRDefault="00663DBB" w:rsidP="00663DBB">
      <w:pPr>
        <w:jc w:val="both"/>
        <w:rPr>
          <w:szCs w:val="21"/>
        </w:rPr>
      </w:pPr>
    </w:p>
    <w:p w14:paraId="002EB590" w14:textId="73244A8A" w:rsidR="00766A06" w:rsidRPr="00AF0FF1" w:rsidRDefault="00AF0FF1" w:rsidP="00A53E8A">
      <w:pPr>
        <w:pStyle w:val="Titre3"/>
        <w:numPr>
          <w:ilvl w:val="0"/>
          <w:numId w:val="16"/>
        </w:numPr>
        <w:rPr>
          <w:rFonts w:ascii="Arial" w:hAnsi="Arial"/>
          <w:sz w:val="30"/>
          <w:szCs w:val="30"/>
        </w:rPr>
      </w:pPr>
      <w:r w:rsidRPr="00AF0FF1">
        <w:rPr>
          <w:rFonts w:ascii="Arial" w:hAnsi="Arial"/>
          <w:sz w:val="30"/>
          <w:szCs w:val="30"/>
        </w:rPr>
        <w:t>Le local</w:t>
      </w:r>
    </w:p>
    <w:p w14:paraId="1AF7F9BB" w14:textId="5A6C98ED" w:rsidR="003A57D7" w:rsidRDefault="003A57D7" w:rsidP="003A57D7">
      <w:pPr>
        <w:rPr>
          <w:rFonts w:ascii="Arial" w:hAnsi="Arial" w:cs="Arial"/>
        </w:rPr>
      </w:pPr>
    </w:p>
    <w:p w14:paraId="1333962A" w14:textId="1EE15E1C" w:rsidR="00AF0FF1" w:rsidRDefault="00AF0FF1" w:rsidP="00AF0FF1">
      <w:pPr>
        <w:pStyle w:val="Paragraphedeliste"/>
        <w:numPr>
          <w:ilvl w:val="0"/>
          <w:numId w:val="6"/>
        </w:numPr>
        <w:rPr>
          <w:rFonts w:ascii="Arial" w:hAnsi="Arial" w:cs="Arial"/>
          <w:b/>
          <w:bCs/>
          <w:color w:val="595959" w:themeColor="text1" w:themeTint="A6"/>
          <w:sz w:val="24"/>
        </w:rPr>
      </w:pPr>
      <w:r w:rsidRPr="00AF0FF1">
        <w:rPr>
          <w:rFonts w:ascii="Arial" w:hAnsi="Arial" w:cs="Arial"/>
          <w:b/>
          <w:bCs/>
          <w:color w:val="595959" w:themeColor="text1" w:themeTint="A6"/>
          <w:sz w:val="24"/>
        </w:rPr>
        <w:t xml:space="preserve">Présentation du local et de son environnement </w:t>
      </w:r>
    </w:p>
    <w:p w14:paraId="46E42606" w14:textId="73F41934" w:rsidR="00AF0FF1" w:rsidRDefault="00AF0FF1" w:rsidP="00AF0FF1">
      <w:pPr>
        <w:rPr>
          <w:rFonts w:ascii="Arial" w:hAnsi="Arial" w:cs="Arial"/>
          <w:b/>
          <w:bCs/>
          <w:color w:val="595959" w:themeColor="text1" w:themeTint="A6"/>
          <w:sz w:val="24"/>
        </w:rPr>
      </w:pPr>
    </w:p>
    <w:p w14:paraId="3EF9558E" w14:textId="4BACE12B" w:rsidR="00BF3857" w:rsidRDefault="00AF0FF1" w:rsidP="00AF0FF1">
      <w:pPr>
        <w:jc w:val="both"/>
        <w:rPr>
          <w:szCs w:val="21"/>
        </w:rPr>
      </w:pPr>
      <w:r w:rsidRPr="00AF0FF1">
        <w:rPr>
          <w:szCs w:val="21"/>
        </w:rPr>
        <w:t>Pérenchies est une commune située dans les Hauts-de-France au nord-ouest de Lille. On peut y accéder depuis Lille en train direct en 14 minutes ou en voiture en 22 minutes.</w:t>
      </w:r>
    </w:p>
    <w:p w14:paraId="05082FD3" w14:textId="77777777" w:rsidR="00BF3857" w:rsidRDefault="00BF3857" w:rsidP="00AF0FF1">
      <w:pPr>
        <w:jc w:val="both"/>
        <w:rPr>
          <w:szCs w:val="21"/>
        </w:rPr>
      </w:pPr>
    </w:p>
    <w:p w14:paraId="5A1D87FD" w14:textId="28EE8A12" w:rsidR="00AF0FF1" w:rsidRDefault="00BF3857" w:rsidP="00AF0FF1">
      <w:pPr>
        <w:jc w:val="both"/>
        <w:rPr>
          <w:szCs w:val="21"/>
        </w:rPr>
      </w:pPr>
      <w:r>
        <w:rPr>
          <w:szCs w:val="21"/>
        </w:rPr>
        <w:t>La</w:t>
      </w:r>
      <w:r w:rsidRPr="00AF0FF1">
        <w:rPr>
          <w:szCs w:val="21"/>
        </w:rPr>
        <w:t xml:space="preserve"> </w:t>
      </w:r>
      <w:r w:rsidR="00AF0FF1" w:rsidRPr="00AF0FF1">
        <w:rPr>
          <w:szCs w:val="21"/>
        </w:rPr>
        <w:t xml:space="preserve">ville </w:t>
      </w:r>
      <w:r w:rsidRPr="00AF0FF1">
        <w:rPr>
          <w:szCs w:val="21"/>
        </w:rPr>
        <w:t>compt</w:t>
      </w:r>
      <w:r>
        <w:rPr>
          <w:szCs w:val="21"/>
        </w:rPr>
        <w:t>e</w:t>
      </w:r>
      <w:r w:rsidRPr="00AF0FF1">
        <w:rPr>
          <w:szCs w:val="21"/>
        </w:rPr>
        <w:t xml:space="preserve"> </w:t>
      </w:r>
      <w:r w:rsidR="00AF0FF1" w:rsidRPr="00AF0FF1">
        <w:rPr>
          <w:szCs w:val="21"/>
        </w:rPr>
        <w:t>près de 8 400 habitants. Cette dernière s’est développée au 19</w:t>
      </w:r>
      <w:r w:rsidR="00AF0FF1" w:rsidRPr="00AF0FF1">
        <w:rPr>
          <w:szCs w:val="21"/>
          <w:vertAlign w:val="superscript"/>
        </w:rPr>
        <w:t>ème</w:t>
      </w:r>
      <w:r w:rsidR="00AF0FF1" w:rsidRPr="00AF0FF1">
        <w:rPr>
          <w:szCs w:val="21"/>
        </w:rPr>
        <w:t xml:space="preserve"> siècle en grande partie grâce à l’ère industrielle textile. Malgré le déclin de ce domaine d’activités, la municipalité a su se renouveler en accentuant son développement sur l’artisanat. </w:t>
      </w:r>
    </w:p>
    <w:p w14:paraId="096CB16D" w14:textId="29DF5DB8" w:rsidR="00AF0FF1" w:rsidRDefault="00AF0FF1" w:rsidP="00AF0FF1">
      <w:pPr>
        <w:jc w:val="both"/>
        <w:rPr>
          <w:szCs w:val="21"/>
        </w:rPr>
      </w:pPr>
    </w:p>
    <w:p w14:paraId="168EFCFA" w14:textId="6CC182C4" w:rsidR="00AF0FF1" w:rsidRDefault="00AF0FF1" w:rsidP="00AF0FF1">
      <w:pPr>
        <w:jc w:val="both"/>
        <w:rPr>
          <w:szCs w:val="21"/>
        </w:rPr>
      </w:pPr>
      <w:r w:rsidRPr="00AF0FF1">
        <w:rPr>
          <w:szCs w:val="21"/>
        </w:rPr>
        <w:lastRenderedPageBreak/>
        <w:t xml:space="preserve">Le local est situé au 2 Ter D de l’avenue du Parc de l’Horloge. </w:t>
      </w:r>
      <w:r w:rsidR="00BF3857">
        <w:rPr>
          <w:szCs w:val="21"/>
        </w:rPr>
        <w:t>Il</w:t>
      </w:r>
      <w:r w:rsidRPr="00AF0FF1">
        <w:rPr>
          <w:szCs w:val="21"/>
        </w:rPr>
        <w:t xml:space="preserve"> a une superficie de 63</w:t>
      </w:r>
      <w:r w:rsidR="00BF3857">
        <w:rPr>
          <w:szCs w:val="21"/>
        </w:rPr>
        <w:t>,4</w:t>
      </w:r>
      <w:r w:rsidRPr="00AF0FF1">
        <w:rPr>
          <w:szCs w:val="21"/>
        </w:rPr>
        <w:t>m²</w:t>
      </w:r>
      <w:r w:rsidR="003A524E">
        <w:rPr>
          <w:szCs w:val="21"/>
        </w:rPr>
        <w:t xml:space="preserve"> (</w:t>
      </w:r>
      <w:r w:rsidR="005820F4">
        <w:rPr>
          <w:szCs w:val="21"/>
        </w:rPr>
        <w:t>a</w:t>
      </w:r>
      <w:r w:rsidR="003A524E">
        <w:rPr>
          <w:szCs w:val="21"/>
        </w:rPr>
        <w:t>nnexe</w:t>
      </w:r>
      <w:r w:rsidR="005820F4">
        <w:rPr>
          <w:szCs w:val="21"/>
        </w:rPr>
        <w:t xml:space="preserve"> </w:t>
      </w:r>
      <w:r w:rsidR="003A524E">
        <w:rPr>
          <w:szCs w:val="21"/>
        </w:rPr>
        <w:t>1)</w:t>
      </w:r>
      <w:r w:rsidRPr="00AF0FF1">
        <w:rPr>
          <w:szCs w:val="21"/>
        </w:rPr>
        <w:t>. Des travaux d’aménagements</w:t>
      </w:r>
      <w:r w:rsidR="003A524E">
        <w:rPr>
          <w:szCs w:val="21"/>
        </w:rPr>
        <w:t xml:space="preserve"> (</w:t>
      </w:r>
      <w:r w:rsidR="005820F4">
        <w:rPr>
          <w:szCs w:val="21"/>
        </w:rPr>
        <w:t>a</w:t>
      </w:r>
      <w:r w:rsidR="003A524E">
        <w:rPr>
          <w:szCs w:val="21"/>
        </w:rPr>
        <w:t>nnexe 2)</w:t>
      </w:r>
      <w:r w:rsidRPr="00AF0FF1">
        <w:rPr>
          <w:szCs w:val="21"/>
        </w:rPr>
        <w:t xml:space="preserve"> sont à prévoir pour que celui-ci corresponde parfaitement à l’activité proposée par le porteur de projet sélectionné. </w:t>
      </w:r>
    </w:p>
    <w:p w14:paraId="0EC9E523" w14:textId="72683638" w:rsidR="00AF0FF1" w:rsidRPr="00AF0FF1" w:rsidRDefault="00AF0FF1" w:rsidP="00AF0FF1">
      <w:pPr>
        <w:jc w:val="both"/>
        <w:rPr>
          <w:szCs w:val="21"/>
        </w:rPr>
      </w:pPr>
    </w:p>
    <w:p w14:paraId="67A1FAC3" w14:textId="297C61FF" w:rsidR="00AF0FF1" w:rsidRPr="00AF0FF1" w:rsidRDefault="00AF0FF1" w:rsidP="00AF0FF1">
      <w:pPr>
        <w:jc w:val="both"/>
        <w:rPr>
          <w:szCs w:val="21"/>
        </w:rPr>
      </w:pPr>
      <w:r w:rsidRPr="00AF0FF1">
        <w:rPr>
          <w:szCs w:val="21"/>
        </w:rPr>
        <w:t xml:space="preserve">Le quartier de l’Europe est dynamique. </w:t>
      </w:r>
      <w:r w:rsidR="005820F4">
        <w:rPr>
          <w:szCs w:val="21"/>
        </w:rPr>
        <w:t>Il est situé</w:t>
      </w:r>
      <w:r w:rsidRPr="00AF0FF1">
        <w:rPr>
          <w:szCs w:val="21"/>
        </w:rPr>
        <w:t xml:space="preserve"> </w:t>
      </w:r>
      <w:r w:rsidR="005820F4">
        <w:rPr>
          <w:szCs w:val="21"/>
        </w:rPr>
        <w:t>à</w:t>
      </w:r>
      <w:r w:rsidRPr="00AF0FF1">
        <w:rPr>
          <w:szCs w:val="21"/>
        </w:rPr>
        <w:t xml:space="preserve"> proximité </w:t>
      </w:r>
      <w:r w:rsidR="005820F4">
        <w:rPr>
          <w:szCs w:val="21"/>
        </w:rPr>
        <w:t>de</w:t>
      </w:r>
      <w:r w:rsidRPr="00AF0FF1">
        <w:rPr>
          <w:szCs w:val="21"/>
        </w:rPr>
        <w:t xml:space="preserve"> la gare et </w:t>
      </w:r>
      <w:r w:rsidR="005820F4">
        <w:rPr>
          <w:szCs w:val="21"/>
        </w:rPr>
        <w:t>du</w:t>
      </w:r>
      <w:r w:rsidRPr="00AF0FF1">
        <w:rPr>
          <w:szCs w:val="21"/>
        </w:rPr>
        <w:t xml:space="preserve"> centre-ville (moins de 10min à pied)</w:t>
      </w:r>
      <w:r w:rsidR="005820F4">
        <w:rPr>
          <w:szCs w:val="21"/>
        </w:rPr>
        <w:t>.</w:t>
      </w:r>
      <w:r w:rsidRPr="00AF0FF1">
        <w:rPr>
          <w:szCs w:val="21"/>
        </w:rPr>
        <w:t xml:space="preserve"> </w:t>
      </w:r>
    </w:p>
    <w:p w14:paraId="3D8D0A59" w14:textId="77777777" w:rsidR="00B37601" w:rsidRDefault="00B37601" w:rsidP="00AF0FF1">
      <w:pPr>
        <w:jc w:val="both"/>
        <w:rPr>
          <w:szCs w:val="21"/>
        </w:rPr>
      </w:pPr>
    </w:p>
    <w:p w14:paraId="4C1DFE27" w14:textId="733F090A" w:rsidR="00AF0FF1" w:rsidRDefault="00BF3857" w:rsidP="00AF0FF1">
      <w:pPr>
        <w:jc w:val="both"/>
        <w:rPr>
          <w:szCs w:val="21"/>
        </w:rPr>
      </w:pPr>
      <w:r>
        <w:rPr>
          <w:szCs w:val="21"/>
        </w:rPr>
        <w:t xml:space="preserve">Au sein </w:t>
      </w:r>
      <w:r w:rsidR="00AF0FF1" w:rsidRPr="00AF0FF1">
        <w:rPr>
          <w:szCs w:val="21"/>
        </w:rPr>
        <w:t xml:space="preserve">de ce quartier sont présents en majorité des activités du secteur tertiaire. </w:t>
      </w:r>
    </w:p>
    <w:p w14:paraId="7C2F6955" w14:textId="77777777" w:rsidR="00B37601" w:rsidRDefault="00B37601" w:rsidP="00B37601">
      <w:pPr>
        <w:jc w:val="both"/>
        <w:rPr>
          <w:szCs w:val="21"/>
        </w:rPr>
      </w:pPr>
    </w:p>
    <w:p w14:paraId="22F4FFA0" w14:textId="58E1A158" w:rsidR="00AF0FF1" w:rsidRPr="00B37601" w:rsidRDefault="00B37601" w:rsidP="00B37601">
      <w:pPr>
        <w:pStyle w:val="Paragraphedeliste"/>
        <w:numPr>
          <w:ilvl w:val="0"/>
          <w:numId w:val="6"/>
        </w:numPr>
        <w:jc w:val="both"/>
        <w:rPr>
          <w:rFonts w:ascii="Arial" w:hAnsi="Arial" w:cs="Arial"/>
          <w:b/>
          <w:bCs/>
          <w:color w:val="595959" w:themeColor="text1" w:themeTint="A6"/>
          <w:sz w:val="24"/>
        </w:rPr>
      </w:pPr>
      <w:r w:rsidRPr="00B37601">
        <w:rPr>
          <w:rFonts w:ascii="Arial" w:hAnsi="Arial" w:cs="Arial"/>
          <w:b/>
          <w:bCs/>
          <w:color w:val="595959" w:themeColor="text1" w:themeTint="A6"/>
          <w:sz w:val="24"/>
        </w:rPr>
        <w:t xml:space="preserve">Visites </w:t>
      </w:r>
    </w:p>
    <w:p w14:paraId="791B1B61" w14:textId="48586BBD" w:rsidR="00AF0FF1" w:rsidRDefault="00AF0FF1" w:rsidP="00AF0FF1">
      <w:pPr>
        <w:jc w:val="both"/>
        <w:rPr>
          <w:szCs w:val="21"/>
        </w:rPr>
      </w:pPr>
    </w:p>
    <w:p w14:paraId="7677D1DB" w14:textId="42D287E8" w:rsidR="00AF0FF1" w:rsidRDefault="00B37601" w:rsidP="00AF0FF1">
      <w:pPr>
        <w:rPr>
          <w:szCs w:val="21"/>
        </w:rPr>
      </w:pPr>
      <w:r w:rsidRPr="00B37601">
        <w:rPr>
          <w:szCs w:val="21"/>
        </w:rPr>
        <w:t>Des créneaux de visites sont prévus par Sia Habitat</w:t>
      </w:r>
      <w:r w:rsidR="005820F4">
        <w:rPr>
          <w:szCs w:val="21"/>
        </w:rPr>
        <w:t xml:space="preserve"> le mardi 29 août 2023</w:t>
      </w:r>
      <w:r w:rsidR="00887CC1">
        <w:rPr>
          <w:szCs w:val="21"/>
        </w:rPr>
        <w:t xml:space="preserve"> et le mercredi 6 septembre 2023</w:t>
      </w:r>
      <w:r w:rsidR="005820F4">
        <w:rPr>
          <w:szCs w:val="21"/>
        </w:rPr>
        <w:t xml:space="preserve"> de 14h à 16h. Les </w:t>
      </w:r>
      <w:r w:rsidRPr="00B37601">
        <w:rPr>
          <w:szCs w:val="21"/>
        </w:rPr>
        <w:t>candidats pourront se présenter</w:t>
      </w:r>
      <w:r w:rsidR="005820F4">
        <w:rPr>
          <w:szCs w:val="21"/>
        </w:rPr>
        <w:t xml:space="preserve"> directement au local</w:t>
      </w:r>
      <w:r w:rsidRPr="00B37601">
        <w:rPr>
          <w:szCs w:val="21"/>
        </w:rPr>
        <w:t>.</w:t>
      </w:r>
    </w:p>
    <w:p w14:paraId="5E83E583" w14:textId="0508BC18" w:rsidR="00B37601" w:rsidRDefault="00B37601" w:rsidP="00AF0FF1">
      <w:pPr>
        <w:rPr>
          <w:szCs w:val="21"/>
        </w:rPr>
      </w:pPr>
    </w:p>
    <w:p w14:paraId="3B248E9B" w14:textId="0BF06416" w:rsidR="00B37601" w:rsidRDefault="00B37601" w:rsidP="00B37601">
      <w:pPr>
        <w:pStyle w:val="Paragraphedeliste"/>
        <w:numPr>
          <w:ilvl w:val="0"/>
          <w:numId w:val="6"/>
        </w:numPr>
        <w:rPr>
          <w:rFonts w:ascii="Arial" w:hAnsi="Arial" w:cs="Arial"/>
          <w:b/>
          <w:bCs/>
          <w:color w:val="595959" w:themeColor="text1" w:themeTint="A6"/>
          <w:sz w:val="24"/>
        </w:rPr>
      </w:pPr>
      <w:r w:rsidRPr="00B37601">
        <w:rPr>
          <w:rFonts w:ascii="Arial" w:hAnsi="Arial" w:cs="Arial"/>
          <w:b/>
          <w:bCs/>
          <w:color w:val="595959" w:themeColor="text1" w:themeTint="A6"/>
          <w:sz w:val="24"/>
        </w:rPr>
        <w:t xml:space="preserve">Conditions financières </w:t>
      </w:r>
    </w:p>
    <w:p w14:paraId="203C4ADA" w14:textId="088E5D35" w:rsidR="00B37601" w:rsidRDefault="00B37601" w:rsidP="00B37601">
      <w:pPr>
        <w:rPr>
          <w:rFonts w:ascii="Arial" w:hAnsi="Arial" w:cs="Arial"/>
          <w:b/>
          <w:bCs/>
          <w:color w:val="595959" w:themeColor="text1" w:themeTint="A6"/>
          <w:sz w:val="24"/>
        </w:rPr>
      </w:pPr>
    </w:p>
    <w:p w14:paraId="33F51EDF" w14:textId="77777777" w:rsidR="00BF3857" w:rsidRDefault="00B37601" w:rsidP="00B37601">
      <w:pPr>
        <w:pStyle w:val="blocdirectiondate"/>
        <w:jc w:val="both"/>
        <w:rPr>
          <w:rFonts w:cstheme="minorHAnsi"/>
          <w:color w:val="auto"/>
          <w:sz w:val="21"/>
          <w:szCs w:val="21"/>
        </w:rPr>
      </w:pPr>
      <w:r w:rsidRPr="00B37601">
        <w:rPr>
          <w:rFonts w:cstheme="minorHAnsi"/>
          <w:color w:val="auto"/>
          <w:sz w:val="21"/>
          <w:szCs w:val="21"/>
        </w:rPr>
        <w:t>Le loyer cible de ce local est de 550€/mois pour une activité entrant dans le cadre du présent AMI. Les conditions financières pourront toutefois faire l’objet d’un réajustement, dont les modalités seront définies entre Sia Habitat et le porteur de projet. Pour envisager ce réajustement, seront notamment pris en compte : l’inclusion des habitants dans le projet, le niveau d’importance accordé à la création de lien social et les capacités financières du porteur de projet.</w:t>
      </w:r>
      <w:r w:rsidR="00D5134B">
        <w:rPr>
          <w:rFonts w:cstheme="minorHAnsi"/>
          <w:color w:val="auto"/>
          <w:sz w:val="21"/>
          <w:szCs w:val="21"/>
        </w:rPr>
        <w:t xml:space="preserve"> </w:t>
      </w:r>
    </w:p>
    <w:p w14:paraId="7E30190B" w14:textId="77777777" w:rsidR="00BF3857" w:rsidRDefault="00BF3857" w:rsidP="00B37601">
      <w:pPr>
        <w:pStyle w:val="blocdirectiondate"/>
        <w:jc w:val="both"/>
        <w:rPr>
          <w:rFonts w:cstheme="minorHAnsi"/>
          <w:color w:val="auto"/>
          <w:sz w:val="21"/>
          <w:szCs w:val="21"/>
        </w:rPr>
      </w:pPr>
    </w:p>
    <w:p w14:paraId="45BA0486" w14:textId="5720716E" w:rsidR="000356B8" w:rsidRPr="00164774" w:rsidRDefault="000356B8" w:rsidP="00B37601">
      <w:pPr>
        <w:pStyle w:val="blocdirectiondate"/>
        <w:jc w:val="both"/>
        <w:rPr>
          <w:rFonts w:cstheme="minorHAnsi"/>
          <w:color w:val="auto"/>
          <w:sz w:val="21"/>
          <w:szCs w:val="21"/>
        </w:rPr>
      </w:pPr>
      <w:r w:rsidRPr="00164774">
        <w:rPr>
          <w:rFonts w:cstheme="minorHAnsi"/>
          <w:color w:val="auto"/>
          <w:sz w:val="21"/>
          <w:szCs w:val="21"/>
        </w:rPr>
        <w:t xml:space="preserve">Les modalités de contractualisation entre le porteur de projet et Sia Habitat seront définies d’un commun accord, en fonction de l’activité proposée et de la forme juridique du porteur de projet. Pourront notamment être proposés : un bail commercial, un bail commercial d’utilité sociétale (plus d’informations </w:t>
      </w:r>
      <w:hyperlink r:id="rId9" w:history="1">
        <w:r w:rsidRPr="00164774">
          <w:rPr>
            <w:rStyle w:val="Lienhypertexte"/>
            <w:rFonts w:cstheme="minorHAnsi"/>
            <w:sz w:val="21"/>
            <w:szCs w:val="21"/>
          </w:rPr>
          <w:t>ici</w:t>
        </w:r>
      </w:hyperlink>
      <w:r w:rsidRPr="00164774">
        <w:rPr>
          <w:rFonts w:cstheme="minorHAnsi"/>
          <w:color w:val="auto"/>
          <w:sz w:val="21"/>
          <w:szCs w:val="21"/>
        </w:rPr>
        <w:t>), une convention d’occupation.</w:t>
      </w:r>
    </w:p>
    <w:p w14:paraId="57F84907" w14:textId="77777777" w:rsidR="000356B8" w:rsidRPr="00164774" w:rsidRDefault="000356B8" w:rsidP="00B37601">
      <w:pPr>
        <w:pStyle w:val="blocdirectiondate"/>
        <w:jc w:val="both"/>
        <w:rPr>
          <w:rFonts w:cstheme="minorHAnsi"/>
          <w:color w:val="auto"/>
          <w:sz w:val="21"/>
          <w:szCs w:val="21"/>
        </w:rPr>
      </w:pPr>
    </w:p>
    <w:p w14:paraId="13CB735A" w14:textId="2E49330A" w:rsidR="00B37601" w:rsidRDefault="00D5134B" w:rsidP="00B37601">
      <w:pPr>
        <w:pStyle w:val="blocdirectiondate"/>
        <w:jc w:val="both"/>
        <w:rPr>
          <w:rFonts w:cstheme="minorHAnsi"/>
          <w:color w:val="auto"/>
          <w:sz w:val="21"/>
          <w:szCs w:val="21"/>
        </w:rPr>
      </w:pPr>
      <w:r w:rsidRPr="00164774">
        <w:rPr>
          <w:rFonts w:cstheme="minorHAnsi"/>
          <w:color w:val="auto"/>
          <w:sz w:val="21"/>
          <w:szCs w:val="21"/>
        </w:rPr>
        <w:t>Le porteur de projet retenu</w:t>
      </w:r>
      <w:r w:rsidR="009839EE" w:rsidRPr="00164774">
        <w:rPr>
          <w:rFonts w:cstheme="minorHAnsi"/>
          <w:color w:val="auto"/>
          <w:sz w:val="21"/>
          <w:szCs w:val="21"/>
        </w:rPr>
        <w:t xml:space="preserve"> </w:t>
      </w:r>
      <w:r w:rsidRPr="00164774">
        <w:rPr>
          <w:rFonts w:cstheme="minorHAnsi"/>
          <w:color w:val="auto"/>
          <w:sz w:val="21"/>
          <w:szCs w:val="21"/>
        </w:rPr>
        <w:t xml:space="preserve">devra s’accommoder de la réalisation et du paiement des travaux d’aménagements. </w:t>
      </w:r>
      <w:r w:rsidR="00E2068D" w:rsidRPr="00164774">
        <w:rPr>
          <w:rFonts w:cstheme="minorHAnsi"/>
          <w:color w:val="auto"/>
          <w:sz w:val="21"/>
          <w:szCs w:val="21"/>
        </w:rPr>
        <w:t>L</w:t>
      </w:r>
      <w:r w:rsidRPr="00164774">
        <w:rPr>
          <w:rFonts w:cstheme="minorHAnsi"/>
          <w:color w:val="auto"/>
          <w:sz w:val="21"/>
          <w:szCs w:val="21"/>
        </w:rPr>
        <w:t xml:space="preserve">e bailleur social </w:t>
      </w:r>
      <w:r w:rsidR="00E2068D" w:rsidRPr="00164774">
        <w:rPr>
          <w:rFonts w:cstheme="minorHAnsi"/>
          <w:color w:val="auto"/>
          <w:sz w:val="21"/>
          <w:szCs w:val="21"/>
        </w:rPr>
        <w:t>sera responsable</w:t>
      </w:r>
      <w:r w:rsidRPr="00164774">
        <w:rPr>
          <w:rFonts w:cstheme="minorHAnsi"/>
          <w:color w:val="auto"/>
          <w:sz w:val="21"/>
          <w:szCs w:val="21"/>
        </w:rPr>
        <w:t xml:space="preserve"> d</w:t>
      </w:r>
      <w:r w:rsidR="00E2068D" w:rsidRPr="00164774">
        <w:rPr>
          <w:rFonts w:cstheme="minorHAnsi"/>
          <w:color w:val="auto"/>
          <w:sz w:val="21"/>
          <w:szCs w:val="21"/>
        </w:rPr>
        <w:t>’éventuels</w:t>
      </w:r>
      <w:r w:rsidRPr="00164774">
        <w:rPr>
          <w:rFonts w:cstheme="minorHAnsi"/>
          <w:color w:val="auto"/>
          <w:sz w:val="21"/>
          <w:szCs w:val="21"/>
        </w:rPr>
        <w:t xml:space="preserve"> travaux de mise aux norme</w:t>
      </w:r>
      <w:r w:rsidR="00E2068D" w:rsidRPr="00164774">
        <w:rPr>
          <w:rFonts w:cstheme="minorHAnsi"/>
          <w:color w:val="auto"/>
          <w:sz w:val="21"/>
          <w:szCs w:val="21"/>
        </w:rPr>
        <w:t>s, prévus par l’article 606 du Code Civil</w:t>
      </w:r>
      <w:r w:rsidRPr="00164774">
        <w:rPr>
          <w:rFonts w:cstheme="minorHAnsi"/>
          <w:color w:val="auto"/>
          <w:sz w:val="21"/>
          <w:szCs w:val="21"/>
        </w:rPr>
        <w:t>.</w:t>
      </w:r>
      <w:r>
        <w:rPr>
          <w:rFonts w:cstheme="minorHAnsi"/>
          <w:color w:val="auto"/>
          <w:sz w:val="21"/>
          <w:szCs w:val="21"/>
        </w:rPr>
        <w:t xml:space="preserve"> </w:t>
      </w:r>
    </w:p>
    <w:p w14:paraId="69852EC1" w14:textId="355F8E63" w:rsidR="00B37601" w:rsidRDefault="00B37601" w:rsidP="00B37601">
      <w:pPr>
        <w:pStyle w:val="blocdirectiondate"/>
        <w:jc w:val="both"/>
        <w:rPr>
          <w:rFonts w:cstheme="minorHAnsi"/>
          <w:color w:val="auto"/>
          <w:sz w:val="21"/>
          <w:szCs w:val="21"/>
        </w:rPr>
      </w:pPr>
    </w:p>
    <w:p w14:paraId="3F52593F" w14:textId="5536A1D3" w:rsidR="00B37601" w:rsidRDefault="00B37601" w:rsidP="00B37601">
      <w:pPr>
        <w:pStyle w:val="blocdirectiondate"/>
        <w:jc w:val="both"/>
        <w:rPr>
          <w:rFonts w:cstheme="minorHAnsi"/>
          <w:color w:val="auto"/>
          <w:sz w:val="21"/>
          <w:szCs w:val="21"/>
        </w:rPr>
      </w:pPr>
    </w:p>
    <w:p w14:paraId="2BEAF09F" w14:textId="76DA0CC5" w:rsidR="00B37601" w:rsidRDefault="00B37601" w:rsidP="00A53E8A">
      <w:pPr>
        <w:pStyle w:val="blocdirectiondate"/>
        <w:numPr>
          <w:ilvl w:val="0"/>
          <w:numId w:val="16"/>
        </w:numPr>
        <w:jc w:val="both"/>
        <w:rPr>
          <w:rFonts w:ascii="Arial" w:hAnsi="Arial" w:cs="Arial"/>
          <w:b/>
          <w:bCs/>
          <w:color w:val="595959" w:themeColor="text1" w:themeTint="A6"/>
          <w:sz w:val="30"/>
          <w:szCs w:val="30"/>
        </w:rPr>
      </w:pPr>
      <w:r w:rsidRPr="00B37601">
        <w:rPr>
          <w:rFonts w:ascii="Arial" w:hAnsi="Arial" w:cs="Arial"/>
          <w:b/>
          <w:bCs/>
          <w:color w:val="595959" w:themeColor="text1" w:themeTint="A6"/>
          <w:sz w:val="30"/>
          <w:szCs w:val="30"/>
        </w:rPr>
        <w:t xml:space="preserve">Le profil attendu du porteur de projet </w:t>
      </w:r>
    </w:p>
    <w:p w14:paraId="2628DFAC" w14:textId="5FE11B2E" w:rsidR="00B37601" w:rsidRDefault="00B37601" w:rsidP="00B37601">
      <w:pPr>
        <w:pStyle w:val="blocdirectiondate"/>
        <w:jc w:val="both"/>
        <w:rPr>
          <w:rFonts w:ascii="Arial" w:hAnsi="Arial" w:cs="Arial"/>
          <w:b/>
          <w:bCs/>
          <w:color w:val="595959" w:themeColor="text1" w:themeTint="A6"/>
          <w:sz w:val="30"/>
          <w:szCs w:val="30"/>
        </w:rPr>
      </w:pPr>
    </w:p>
    <w:p w14:paraId="60B0A6F6" w14:textId="69D5499F" w:rsidR="00B37601" w:rsidRPr="00B37601" w:rsidRDefault="00B37601" w:rsidP="00B37601">
      <w:pPr>
        <w:jc w:val="both"/>
        <w:rPr>
          <w:rFonts w:cs="Arial"/>
          <w:szCs w:val="21"/>
        </w:rPr>
      </w:pPr>
      <w:r w:rsidRPr="00B37601">
        <w:rPr>
          <w:szCs w:val="21"/>
        </w:rPr>
        <w:t xml:space="preserve">L’appel à manifestation d’intérêt est ouvert aux structures de droit public, aux associations, fondations ou aux sociétés </w:t>
      </w:r>
      <w:r w:rsidRPr="00B37601">
        <w:rPr>
          <w:rFonts w:cs="Arial"/>
          <w:szCs w:val="21"/>
        </w:rPr>
        <w:t>se conformant aux conditions cumulatives énumérées par les dispositions des articles 1</w:t>
      </w:r>
      <w:r w:rsidRPr="00B37601">
        <w:rPr>
          <w:rFonts w:cs="Arial"/>
          <w:szCs w:val="21"/>
          <w:vertAlign w:val="superscript"/>
        </w:rPr>
        <w:t xml:space="preserve"> </w:t>
      </w:r>
      <w:r w:rsidRPr="00B37601">
        <w:rPr>
          <w:rFonts w:cs="Arial"/>
          <w:szCs w:val="21"/>
        </w:rPr>
        <w:t>et 2 de la loi n° 2014-856 du 31 juillet 2014 relative à l’Economie Sociale et Solidaire :</w:t>
      </w:r>
    </w:p>
    <w:p w14:paraId="7402079A" w14:textId="77777777" w:rsidR="00B37601" w:rsidRPr="00B37601" w:rsidRDefault="00B37601" w:rsidP="00B37601">
      <w:pPr>
        <w:pStyle w:val="Paragraphedeliste"/>
        <w:numPr>
          <w:ilvl w:val="0"/>
          <w:numId w:val="7"/>
        </w:numPr>
        <w:spacing w:after="160" w:line="259" w:lineRule="auto"/>
        <w:jc w:val="both"/>
        <w:rPr>
          <w:szCs w:val="21"/>
        </w:rPr>
      </w:pPr>
      <w:r w:rsidRPr="00B37601">
        <w:rPr>
          <w:szCs w:val="21"/>
        </w:rPr>
        <w:t>Un but poursuivi autre que le seul partage des bénéfices.</w:t>
      </w:r>
    </w:p>
    <w:p w14:paraId="0CEA8FCA" w14:textId="77777777" w:rsidR="00B37601" w:rsidRPr="00B37601" w:rsidRDefault="00B37601" w:rsidP="00B37601">
      <w:pPr>
        <w:pStyle w:val="Paragraphedeliste"/>
        <w:numPr>
          <w:ilvl w:val="0"/>
          <w:numId w:val="7"/>
        </w:numPr>
        <w:spacing w:after="160" w:line="259" w:lineRule="auto"/>
        <w:jc w:val="both"/>
        <w:rPr>
          <w:szCs w:val="21"/>
        </w:rPr>
      </w:pPr>
      <w:r w:rsidRPr="00B37601">
        <w:rPr>
          <w:szCs w:val="21"/>
        </w:rPr>
        <w:t>Une gouvernance démocratique, définie et organisée par les statuts, prévoyant l’information et la participation des associés, des salariés et des parties prenantes aux réalisations de l’entreprise.</w:t>
      </w:r>
    </w:p>
    <w:p w14:paraId="1D9B0124" w14:textId="77777777" w:rsidR="00B37601" w:rsidRPr="00B37601" w:rsidRDefault="00B37601" w:rsidP="00B37601">
      <w:pPr>
        <w:pStyle w:val="Paragraphedeliste"/>
        <w:numPr>
          <w:ilvl w:val="0"/>
          <w:numId w:val="7"/>
        </w:numPr>
        <w:spacing w:after="160" w:line="259" w:lineRule="auto"/>
        <w:jc w:val="both"/>
        <w:rPr>
          <w:szCs w:val="21"/>
        </w:rPr>
      </w:pPr>
      <w:r w:rsidRPr="00B37601">
        <w:rPr>
          <w:szCs w:val="21"/>
        </w:rPr>
        <w:t>Une gestion conforme aux principes suivants :</w:t>
      </w:r>
    </w:p>
    <w:p w14:paraId="5E8783DD" w14:textId="77777777" w:rsidR="00B37601" w:rsidRPr="00B37601" w:rsidRDefault="00B37601" w:rsidP="00B37601">
      <w:pPr>
        <w:pStyle w:val="Paragraphedeliste"/>
        <w:numPr>
          <w:ilvl w:val="1"/>
          <w:numId w:val="7"/>
        </w:numPr>
        <w:spacing w:after="160" w:line="259" w:lineRule="auto"/>
        <w:jc w:val="both"/>
        <w:rPr>
          <w:szCs w:val="21"/>
        </w:rPr>
      </w:pPr>
      <w:r w:rsidRPr="00B37601">
        <w:rPr>
          <w:szCs w:val="21"/>
        </w:rPr>
        <w:t xml:space="preserve">Les bénéfices sont majoritairement consacrés à l’objectif de maintien ou de développement de l’activité de l’entreprise. </w:t>
      </w:r>
    </w:p>
    <w:p w14:paraId="0FDAA18F" w14:textId="09F56BC8" w:rsidR="00B37601" w:rsidRDefault="00B37601" w:rsidP="00B37601">
      <w:pPr>
        <w:pStyle w:val="Paragraphedeliste"/>
        <w:numPr>
          <w:ilvl w:val="1"/>
          <w:numId w:val="7"/>
        </w:numPr>
        <w:spacing w:after="160" w:line="259" w:lineRule="auto"/>
        <w:jc w:val="both"/>
        <w:rPr>
          <w:szCs w:val="21"/>
        </w:rPr>
      </w:pPr>
      <w:r w:rsidRPr="00B37601">
        <w:rPr>
          <w:szCs w:val="21"/>
        </w:rPr>
        <w:t xml:space="preserve">Les réserves obligatoires constituées, impartageables, ne peuvent pas être distribuées. </w:t>
      </w:r>
    </w:p>
    <w:p w14:paraId="084BC0FA" w14:textId="77777777" w:rsidR="006930F3" w:rsidRDefault="006930F3" w:rsidP="006930F3">
      <w:pPr>
        <w:jc w:val="both"/>
        <w:rPr>
          <w:szCs w:val="21"/>
        </w:rPr>
      </w:pPr>
      <w:r w:rsidRPr="006930F3">
        <w:rPr>
          <w:szCs w:val="21"/>
        </w:rPr>
        <w:t>Les porteurs de projet devront démontrer qu’ils remplissent ces conditions.</w:t>
      </w:r>
    </w:p>
    <w:p w14:paraId="48D36903" w14:textId="77777777" w:rsidR="00BF3857" w:rsidRPr="006930F3" w:rsidRDefault="00BF3857" w:rsidP="006930F3">
      <w:pPr>
        <w:jc w:val="both"/>
        <w:rPr>
          <w:szCs w:val="21"/>
        </w:rPr>
      </w:pPr>
    </w:p>
    <w:p w14:paraId="51FB98A1" w14:textId="3C1B297D" w:rsidR="00663DBB" w:rsidRDefault="006930F3" w:rsidP="00663DBB">
      <w:pPr>
        <w:jc w:val="both"/>
        <w:rPr>
          <w:szCs w:val="21"/>
        </w:rPr>
      </w:pPr>
      <w:r w:rsidRPr="006930F3">
        <w:rPr>
          <w:szCs w:val="21"/>
        </w:rPr>
        <w:t xml:space="preserve">Il sera également possible d’associer plusieurs structures respectant les critères </w:t>
      </w:r>
      <w:r w:rsidR="009839EE" w:rsidRPr="006930F3">
        <w:rPr>
          <w:szCs w:val="21"/>
        </w:rPr>
        <w:t>susmentionnés</w:t>
      </w:r>
      <w:r w:rsidRPr="006930F3">
        <w:rPr>
          <w:szCs w:val="21"/>
        </w:rPr>
        <w:t xml:space="preserve"> en formalisant </w:t>
      </w:r>
      <w:r w:rsidR="003A524E">
        <w:rPr>
          <w:szCs w:val="21"/>
        </w:rPr>
        <w:t xml:space="preserve">un </w:t>
      </w:r>
      <w:r w:rsidRPr="006930F3">
        <w:rPr>
          <w:szCs w:val="21"/>
        </w:rPr>
        <w:t xml:space="preserve">regroupement via une « convention de partenariat » qui </w:t>
      </w:r>
      <w:r w:rsidRPr="006930F3">
        <w:rPr>
          <w:szCs w:val="21"/>
        </w:rPr>
        <w:lastRenderedPageBreak/>
        <w:t xml:space="preserve">permettra de déterminer les objectifs communs, les engagements de chaque partie ainsi que le plan de financement partagé. </w:t>
      </w:r>
    </w:p>
    <w:p w14:paraId="778E45BA" w14:textId="77777777" w:rsidR="00663DBB" w:rsidRDefault="00663DBB" w:rsidP="00663DBB">
      <w:pPr>
        <w:jc w:val="both"/>
        <w:rPr>
          <w:szCs w:val="21"/>
        </w:rPr>
      </w:pPr>
    </w:p>
    <w:p w14:paraId="6A27CBAE" w14:textId="77777777" w:rsidR="00663DBB" w:rsidRDefault="00663DBB" w:rsidP="00663DBB">
      <w:pPr>
        <w:jc w:val="both"/>
        <w:rPr>
          <w:szCs w:val="21"/>
        </w:rPr>
      </w:pPr>
    </w:p>
    <w:p w14:paraId="3DEF7824" w14:textId="4363449E" w:rsidR="00663DBB" w:rsidRPr="00663DBB" w:rsidRDefault="006930F3" w:rsidP="00663DBB">
      <w:pPr>
        <w:pStyle w:val="Paragraphedeliste"/>
        <w:numPr>
          <w:ilvl w:val="0"/>
          <w:numId w:val="16"/>
        </w:numPr>
        <w:spacing w:after="160" w:line="259" w:lineRule="auto"/>
        <w:jc w:val="both"/>
        <w:rPr>
          <w:rFonts w:ascii="Arial" w:hAnsi="Arial" w:cs="Arial"/>
          <w:b/>
          <w:bCs/>
          <w:color w:val="595959" w:themeColor="text1" w:themeTint="A6"/>
          <w:sz w:val="30"/>
          <w:szCs w:val="30"/>
        </w:rPr>
      </w:pPr>
      <w:r w:rsidRPr="006930F3">
        <w:rPr>
          <w:rFonts w:ascii="Arial" w:hAnsi="Arial" w:cs="Arial"/>
          <w:b/>
          <w:bCs/>
          <w:color w:val="595959" w:themeColor="text1" w:themeTint="A6"/>
          <w:sz w:val="30"/>
          <w:szCs w:val="30"/>
        </w:rPr>
        <w:t>Le processus de sélection</w:t>
      </w:r>
    </w:p>
    <w:p w14:paraId="0CAE8BCC" w14:textId="1F35D78B" w:rsidR="00663DBB" w:rsidRPr="00663DBB" w:rsidRDefault="006930F3" w:rsidP="00663DBB">
      <w:pPr>
        <w:spacing w:after="160" w:line="259" w:lineRule="auto"/>
        <w:jc w:val="both"/>
        <w:rPr>
          <w:szCs w:val="21"/>
        </w:rPr>
      </w:pPr>
      <w:r w:rsidRPr="006930F3">
        <w:rPr>
          <w:szCs w:val="21"/>
        </w:rPr>
        <w:t xml:space="preserve">Le porteur de projet </w:t>
      </w:r>
      <w:r w:rsidR="00663DBB">
        <w:rPr>
          <w:szCs w:val="21"/>
        </w:rPr>
        <w:t>devra</w:t>
      </w:r>
      <w:r w:rsidRPr="006930F3">
        <w:rPr>
          <w:szCs w:val="21"/>
        </w:rPr>
        <w:t xml:space="preserve"> soumettre un concept </w:t>
      </w:r>
      <w:r w:rsidR="00663DBB">
        <w:rPr>
          <w:szCs w:val="21"/>
        </w:rPr>
        <w:t>respectant</w:t>
      </w:r>
      <w:r w:rsidRPr="006930F3">
        <w:rPr>
          <w:szCs w:val="21"/>
        </w:rPr>
        <w:t xml:space="preserve"> au mieux l’ensemble des objectifs et enjeux cités ci-dessus.</w:t>
      </w:r>
    </w:p>
    <w:p w14:paraId="3893DEC0" w14:textId="77777777" w:rsidR="006930F3" w:rsidRPr="006930F3" w:rsidRDefault="006930F3" w:rsidP="006930F3">
      <w:pPr>
        <w:jc w:val="both"/>
        <w:rPr>
          <w:szCs w:val="21"/>
        </w:rPr>
      </w:pPr>
      <w:r w:rsidRPr="006930F3">
        <w:rPr>
          <w:szCs w:val="21"/>
        </w:rPr>
        <w:t xml:space="preserve">Les critères de sélection sont répertoriés dans le tableau ci-dessous : </w:t>
      </w:r>
    </w:p>
    <w:p w14:paraId="09904021" w14:textId="77777777" w:rsidR="006930F3" w:rsidRPr="00B37601" w:rsidRDefault="006930F3" w:rsidP="00B37601">
      <w:pPr>
        <w:spacing w:after="160" w:line="259" w:lineRule="auto"/>
        <w:jc w:val="both"/>
        <w:rPr>
          <w:szCs w:val="21"/>
        </w:rPr>
      </w:pPr>
    </w:p>
    <w:tbl>
      <w:tblPr>
        <w:tblStyle w:val="Grilledutableau"/>
        <w:tblW w:w="0" w:type="auto"/>
        <w:tblLook w:val="04A0" w:firstRow="1" w:lastRow="0" w:firstColumn="1" w:lastColumn="0" w:noHBand="0" w:noVBand="1"/>
      </w:tblPr>
      <w:tblGrid>
        <w:gridCol w:w="4770"/>
        <w:gridCol w:w="4761"/>
      </w:tblGrid>
      <w:tr w:rsidR="006930F3" w:rsidRPr="006930F3" w14:paraId="688D85F2" w14:textId="77777777" w:rsidTr="00780019">
        <w:tc>
          <w:tcPr>
            <w:tcW w:w="4770" w:type="dxa"/>
          </w:tcPr>
          <w:p w14:paraId="0CEB97D8" w14:textId="77777777" w:rsidR="006930F3" w:rsidRPr="006930F3" w:rsidRDefault="006930F3" w:rsidP="00780019">
            <w:pPr>
              <w:jc w:val="center"/>
              <w:rPr>
                <w:rFonts w:cstheme="minorHAnsi"/>
                <w:b/>
                <w:bCs/>
                <w:szCs w:val="21"/>
              </w:rPr>
            </w:pPr>
            <w:r w:rsidRPr="006930F3">
              <w:rPr>
                <w:rFonts w:cstheme="minorHAnsi"/>
                <w:b/>
                <w:bCs/>
                <w:szCs w:val="21"/>
              </w:rPr>
              <w:t>Critères nécessaires</w:t>
            </w:r>
          </w:p>
        </w:tc>
        <w:tc>
          <w:tcPr>
            <w:tcW w:w="4761" w:type="dxa"/>
          </w:tcPr>
          <w:p w14:paraId="452CF3B0" w14:textId="77777777" w:rsidR="006930F3" w:rsidRPr="006930F3" w:rsidRDefault="006930F3" w:rsidP="00780019">
            <w:pPr>
              <w:jc w:val="center"/>
              <w:rPr>
                <w:rFonts w:cstheme="minorHAnsi"/>
                <w:b/>
                <w:bCs/>
                <w:szCs w:val="21"/>
              </w:rPr>
            </w:pPr>
            <w:r w:rsidRPr="006930F3">
              <w:rPr>
                <w:rFonts w:cstheme="minorHAnsi"/>
                <w:b/>
                <w:bCs/>
                <w:szCs w:val="21"/>
              </w:rPr>
              <w:t>Note accordée</w:t>
            </w:r>
          </w:p>
        </w:tc>
      </w:tr>
      <w:tr w:rsidR="006930F3" w:rsidRPr="006930F3" w14:paraId="4922D57A" w14:textId="77777777" w:rsidTr="00780019">
        <w:tc>
          <w:tcPr>
            <w:tcW w:w="4770" w:type="dxa"/>
          </w:tcPr>
          <w:p w14:paraId="18587B0B" w14:textId="77777777" w:rsidR="006930F3" w:rsidRPr="006930F3" w:rsidRDefault="006930F3" w:rsidP="00780019">
            <w:pPr>
              <w:jc w:val="center"/>
              <w:rPr>
                <w:rFonts w:cstheme="minorHAnsi"/>
                <w:szCs w:val="21"/>
              </w:rPr>
            </w:pPr>
            <w:bookmarkStart w:id="0" w:name="_Hlk132986747"/>
            <w:r w:rsidRPr="006930F3">
              <w:rPr>
                <w:rFonts w:cstheme="minorHAnsi"/>
                <w:szCs w:val="21"/>
              </w:rPr>
              <w:t>Qualifications, expériences et compétences du porteur de projet ou du groupement : cohérence avec les attendus de l’AMI.</w:t>
            </w:r>
            <w:bookmarkEnd w:id="0"/>
          </w:p>
        </w:tc>
        <w:tc>
          <w:tcPr>
            <w:tcW w:w="4761" w:type="dxa"/>
          </w:tcPr>
          <w:p w14:paraId="15751E94" w14:textId="77777777" w:rsidR="006930F3" w:rsidRPr="006930F3" w:rsidRDefault="006930F3" w:rsidP="00780019">
            <w:pPr>
              <w:jc w:val="center"/>
              <w:rPr>
                <w:rFonts w:cstheme="minorHAnsi"/>
                <w:szCs w:val="21"/>
              </w:rPr>
            </w:pPr>
            <w:r w:rsidRPr="006930F3">
              <w:rPr>
                <w:rFonts w:cstheme="minorHAnsi"/>
                <w:szCs w:val="21"/>
              </w:rPr>
              <w:t>30</w:t>
            </w:r>
          </w:p>
        </w:tc>
      </w:tr>
      <w:tr w:rsidR="006930F3" w:rsidRPr="006930F3" w14:paraId="02411657" w14:textId="77777777" w:rsidTr="00780019">
        <w:tc>
          <w:tcPr>
            <w:tcW w:w="4770" w:type="dxa"/>
          </w:tcPr>
          <w:p w14:paraId="58648E9F" w14:textId="77777777" w:rsidR="006930F3" w:rsidRPr="006930F3" w:rsidRDefault="006930F3" w:rsidP="00780019">
            <w:pPr>
              <w:jc w:val="center"/>
              <w:rPr>
                <w:rFonts w:cstheme="minorHAnsi"/>
                <w:szCs w:val="21"/>
              </w:rPr>
            </w:pPr>
            <w:r w:rsidRPr="006930F3">
              <w:rPr>
                <w:rFonts w:cstheme="minorHAnsi"/>
                <w:szCs w:val="21"/>
              </w:rPr>
              <w:t>Activités créant un impact positif sur le territoire (social et environnemental) et favorisant le lien social entre les habitants du quartier avec une complémentarité avec les structures déjà existantes sur le territoire.</w:t>
            </w:r>
          </w:p>
        </w:tc>
        <w:tc>
          <w:tcPr>
            <w:tcW w:w="4761" w:type="dxa"/>
          </w:tcPr>
          <w:p w14:paraId="24C059C8" w14:textId="77777777" w:rsidR="006930F3" w:rsidRPr="006930F3" w:rsidRDefault="006930F3" w:rsidP="00780019">
            <w:pPr>
              <w:jc w:val="center"/>
              <w:rPr>
                <w:rFonts w:cstheme="minorHAnsi"/>
                <w:szCs w:val="21"/>
              </w:rPr>
            </w:pPr>
            <w:r w:rsidRPr="006930F3">
              <w:rPr>
                <w:rFonts w:cstheme="minorHAnsi"/>
                <w:szCs w:val="21"/>
              </w:rPr>
              <w:t>30</w:t>
            </w:r>
          </w:p>
        </w:tc>
      </w:tr>
      <w:tr w:rsidR="006930F3" w:rsidRPr="006930F3" w14:paraId="56B791A6" w14:textId="77777777" w:rsidTr="00780019">
        <w:tc>
          <w:tcPr>
            <w:tcW w:w="4770" w:type="dxa"/>
          </w:tcPr>
          <w:p w14:paraId="1602C26D" w14:textId="77777777" w:rsidR="006930F3" w:rsidRPr="006930F3" w:rsidRDefault="006930F3" w:rsidP="00780019">
            <w:pPr>
              <w:jc w:val="center"/>
              <w:rPr>
                <w:rFonts w:cstheme="minorHAnsi"/>
                <w:szCs w:val="21"/>
              </w:rPr>
            </w:pPr>
            <w:r w:rsidRPr="006930F3">
              <w:rPr>
                <w:rFonts w:cstheme="minorHAnsi"/>
                <w:szCs w:val="21"/>
              </w:rPr>
              <w:t>Viabilité financière.</w:t>
            </w:r>
          </w:p>
        </w:tc>
        <w:tc>
          <w:tcPr>
            <w:tcW w:w="4761" w:type="dxa"/>
          </w:tcPr>
          <w:p w14:paraId="02E999A2" w14:textId="77777777" w:rsidR="006930F3" w:rsidRPr="006930F3" w:rsidRDefault="006930F3" w:rsidP="00780019">
            <w:pPr>
              <w:jc w:val="center"/>
              <w:rPr>
                <w:rFonts w:cstheme="minorHAnsi"/>
                <w:szCs w:val="21"/>
              </w:rPr>
            </w:pPr>
            <w:r w:rsidRPr="006930F3">
              <w:rPr>
                <w:rFonts w:cstheme="minorHAnsi"/>
                <w:szCs w:val="21"/>
              </w:rPr>
              <w:t>25</w:t>
            </w:r>
          </w:p>
        </w:tc>
      </w:tr>
      <w:tr w:rsidR="006930F3" w:rsidRPr="006930F3" w14:paraId="6BA8D6D2" w14:textId="77777777" w:rsidTr="00780019">
        <w:trPr>
          <w:trHeight w:val="58"/>
        </w:trPr>
        <w:tc>
          <w:tcPr>
            <w:tcW w:w="4770" w:type="dxa"/>
          </w:tcPr>
          <w:p w14:paraId="5B5B772E" w14:textId="77777777" w:rsidR="006930F3" w:rsidRPr="006930F3" w:rsidRDefault="006930F3" w:rsidP="00780019">
            <w:pPr>
              <w:jc w:val="center"/>
              <w:rPr>
                <w:rFonts w:cstheme="minorHAnsi"/>
                <w:szCs w:val="21"/>
              </w:rPr>
            </w:pPr>
            <w:r w:rsidRPr="006930F3">
              <w:rPr>
                <w:rFonts w:cstheme="minorHAnsi"/>
                <w:szCs w:val="21"/>
              </w:rPr>
              <w:t>Caractère innovant du projet.</w:t>
            </w:r>
          </w:p>
        </w:tc>
        <w:tc>
          <w:tcPr>
            <w:tcW w:w="4761" w:type="dxa"/>
          </w:tcPr>
          <w:p w14:paraId="5EF80370" w14:textId="77777777" w:rsidR="006930F3" w:rsidRPr="006930F3" w:rsidRDefault="006930F3" w:rsidP="00780019">
            <w:pPr>
              <w:jc w:val="center"/>
              <w:rPr>
                <w:rFonts w:cstheme="minorHAnsi"/>
                <w:szCs w:val="21"/>
              </w:rPr>
            </w:pPr>
            <w:r w:rsidRPr="006930F3">
              <w:rPr>
                <w:rFonts w:cstheme="minorHAnsi"/>
                <w:szCs w:val="21"/>
              </w:rPr>
              <w:t>15</w:t>
            </w:r>
          </w:p>
        </w:tc>
      </w:tr>
      <w:tr w:rsidR="006930F3" w:rsidRPr="006930F3" w14:paraId="0940B265" w14:textId="77777777" w:rsidTr="00780019">
        <w:trPr>
          <w:trHeight w:val="58"/>
        </w:trPr>
        <w:tc>
          <w:tcPr>
            <w:tcW w:w="4770" w:type="dxa"/>
          </w:tcPr>
          <w:p w14:paraId="47462F26" w14:textId="77777777" w:rsidR="006930F3" w:rsidRPr="006930F3" w:rsidRDefault="006930F3" w:rsidP="00780019">
            <w:pPr>
              <w:jc w:val="center"/>
              <w:rPr>
                <w:rFonts w:cstheme="minorHAnsi"/>
                <w:szCs w:val="21"/>
              </w:rPr>
            </w:pPr>
            <w:r w:rsidRPr="006930F3">
              <w:rPr>
                <w:rFonts w:cstheme="minorHAnsi"/>
                <w:szCs w:val="21"/>
              </w:rPr>
              <w:t>TOTAL</w:t>
            </w:r>
          </w:p>
        </w:tc>
        <w:tc>
          <w:tcPr>
            <w:tcW w:w="4761" w:type="dxa"/>
          </w:tcPr>
          <w:p w14:paraId="6A8B9E31" w14:textId="77777777" w:rsidR="006930F3" w:rsidRPr="006930F3" w:rsidRDefault="006930F3" w:rsidP="00780019">
            <w:pPr>
              <w:jc w:val="center"/>
              <w:rPr>
                <w:rFonts w:cstheme="minorHAnsi"/>
                <w:szCs w:val="21"/>
              </w:rPr>
            </w:pPr>
            <w:r w:rsidRPr="006930F3">
              <w:rPr>
                <w:rFonts w:cstheme="minorHAnsi"/>
                <w:szCs w:val="21"/>
              </w:rPr>
              <w:t>100</w:t>
            </w:r>
          </w:p>
        </w:tc>
      </w:tr>
    </w:tbl>
    <w:p w14:paraId="59DC9CFC" w14:textId="77777777" w:rsidR="00B37601" w:rsidRPr="006930F3" w:rsidRDefault="00B37601" w:rsidP="00B37601">
      <w:pPr>
        <w:pStyle w:val="blocdirectiondate"/>
        <w:jc w:val="both"/>
        <w:rPr>
          <w:rFonts w:cs="Arial"/>
          <w:color w:val="595959" w:themeColor="text1" w:themeTint="A6"/>
          <w:sz w:val="21"/>
          <w:szCs w:val="21"/>
        </w:rPr>
      </w:pPr>
    </w:p>
    <w:p w14:paraId="36964688" w14:textId="0EDC841D" w:rsidR="006930F3" w:rsidRDefault="006930F3" w:rsidP="00B37601">
      <w:pPr>
        <w:rPr>
          <w:rFonts w:cs="Arial"/>
          <w:b/>
          <w:bCs/>
          <w:color w:val="595959" w:themeColor="text1" w:themeTint="A6"/>
          <w:szCs w:val="21"/>
        </w:rPr>
      </w:pPr>
    </w:p>
    <w:p w14:paraId="3CC4FEAA" w14:textId="62E5F67E" w:rsidR="006930F3" w:rsidRDefault="005820F4" w:rsidP="006930F3">
      <w:pPr>
        <w:pStyle w:val="Paragraphedeliste"/>
        <w:numPr>
          <w:ilvl w:val="0"/>
          <w:numId w:val="8"/>
        </w:numPr>
        <w:rPr>
          <w:rFonts w:ascii="Arial" w:hAnsi="Arial" w:cs="Arial"/>
          <w:b/>
          <w:bCs/>
          <w:color w:val="595959" w:themeColor="text1" w:themeTint="A6"/>
          <w:sz w:val="24"/>
        </w:rPr>
      </w:pPr>
      <w:r>
        <w:rPr>
          <w:rFonts w:ascii="Arial" w:hAnsi="Arial" w:cs="Arial"/>
          <w:b/>
          <w:bCs/>
          <w:color w:val="595959" w:themeColor="text1" w:themeTint="A6"/>
          <w:sz w:val="24"/>
        </w:rPr>
        <w:t>C</w:t>
      </w:r>
      <w:r w:rsidR="006930F3">
        <w:rPr>
          <w:rFonts w:ascii="Arial" w:hAnsi="Arial" w:cs="Arial"/>
          <w:b/>
          <w:bCs/>
          <w:color w:val="595959" w:themeColor="text1" w:themeTint="A6"/>
          <w:sz w:val="24"/>
        </w:rPr>
        <w:t xml:space="preserve">omposition du jury </w:t>
      </w:r>
    </w:p>
    <w:p w14:paraId="5273B6C3" w14:textId="131BE5A3" w:rsidR="006930F3" w:rsidRPr="006930F3" w:rsidRDefault="006930F3" w:rsidP="006930F3">
      <w:pPr>
        <w:rPr>
          <w:rFonts w:ascii="Arial" w:hAnsi="Arial" w:cs="Arial"/>
          <w:b/>
          <w:bCs/>
          <w:color w:val="595959" w:themeColor="text1" w:themeTint="A6"/>
          <w:szCs w:val="21"/>
        </w:rPr>
      </w:pPr>
    </w:p>
    <w:p w14:paraId="30455C42" w14:textId="6FF112BC" w:rsidR="006930F3" w:rsidRPr="006930F3" w:rsidRDefault="006930F3" w:rsidP="006930F3">
      <w:pPr>
        <w:rPr>
          <w:rFonts w:ascii="Arial" w:hAnsi="Arial" w:cs="Arial"/>
          <w:b/>
          <w:bCs/>
          <w:color w:val="595959" w:themeColor="text1" w:themeTint="A6"/>
          <w:szCs w:val="21"/>
        </w:rPr>
      </w:pPr>
      <w:r w:rsidRPr="006930F3">
        <w:rPr>
          <w:szCs w:val="21"/>
        </w:rPr>
        <w:t>Le jury de sélection sera composé de collaborateurs de Sia Habitat.</w:t>
      </w:r>
    </w:p>
    <w:p w14:paraId="36568F1B" w14:textId="274806C1" w:rsidR="006930F3" w:rsidRDefault="006930F3" w:rsidP="006930F3">
      <w:pPr>
        <w:rPr>
          <w:rFonts w:ascii="Arial" w:hAnsi="Arial" w:cs="Arial"/>
          <w:b/>
          <w:bCs/>
          <w:color w:val="595959" w:themeColor="text1" w:themeTint="A6"/>
          <w:sz w:val="24"/>
        </w:rPr>
      </w:pPr>
    </w:p>
    <w:p w14:paraId="3AB79D3B" w14:textId="77777777" w:rsidR="006930F3" w:rsidRPr="00B37601" w:rsidRDefault="006930F3" w:rsidP="00B37601">
      <w:pPr>
        <w:rPr>
          <w:rFonts w:ascii="Arial" w:hAnsi="Arial" w:cs="Arial"/>
          <w:b/>
          <w:bCs/>
          <w:color w:val="595959" w:themeColor="text1" w:themeTint="A6"/>
          <w:sz w:val="24"/>
        </w:rPr>
      </w:pPr>
    </w:p>
    <w:p w14:paraId="3634390D" w14:textId="68A50A54" w:rsidR="003A57D7" w:rsidRDefault="006930F3" w:rsidP="00A53E8A">
      <w:pPr>
        <w:pStyle w:val="blocdirectiondate"/>
        <w:numPr>
          <w:ilvl w:val="0"/>
          <w:numId w:val="16"/>
        </w:numPr>
        <w:jc w:val="both"/>
        <w:rPr>
          <w:b/>
          <w:bCs/>
        </w:rPr>
      </w:pPr>
      <w:r w:rsidRPr="006930F3">
        <w:rPr>
          <w:b/>
          <w:bCs/>
        </w:rPr>
        <w:t xml:space="preserve">Les modalités pour candidater </w:t>
      </w:r>
    </w:p>
    <w:p w14:paraId="44B2A817" w14:textId="77777777" w:rsidR="00D152E8" w:rsidRPr="00D152E8" w:rsidRDefault="00D152E8" w:rsidP="006930F3">
      <w:pPr>
        <w:jc w:val="both"/>
        <w:rPr>
          <w:rFonts w:ascii="Arial" w:hAnsi="Arial" w:cs="Arial"/>
          <w:b/>
          <w:bCs/>
          <w:color w:val="595959" w:themeColor="text1" w:themeTint="A6"/>
          <w:sz w:val="24"/>
        </w:rPr>
      </w:pPr>
    </w:p>
    <w:p w14:paraId="0B248F99" w14:textId="23BEA085" w:rsidR="006930F3" w:rsidRPr="00D152E8" w:rsidRDefault="005820F4" w:rsidP="006930F3">
      <w:pPr>
        <w:pStyle w:val="Paragraphedeliste"/>
        <w:numPr>
          <w:ilvl w:val="0"/>
          <w:numId w:val="9"/>
        </w:numPr>
        <w:spacing w:after="160" w:line="259" w:lineRule="auto"/>
        <w:jc w:val="both"/>
        <w:rPr>
          <w:rFonts w:ascii="Arial" w:hAnsi="Arial" w:cs="Arial"/>
          <w:b/>
          <w:bCs/>
          <w:color w:val="595959" w:themeColor="text1" w:themeTint="A6"/>
          <w:sz w:val="24"/>
        </w:rPr>
      </w:pPr>
      <w:r>
        <w:rPr>
          <w:rFonts w:ascii="Arial" w:hAnsi="Arial" w:cs="Arial"/>
          <w:b/>
          <w:bCs/>
          <w:color w:val="595959" w:themeColor="text1" w:themeTint="A6"/>
          <w:sz w:val="24"/>
        </w:rPr>
        <w:t>D</w:t>
      </w:r>
      <w:r w:rsidR="006930F3" w:rsidRPr="00D152E8">
        <w:rPr>
          <w:rFonts w:ascii="Arial" w:hAnsi="Arial" w:cs="Arial"/>
          <w:b/>
          <w:bCs/>
          <w:color w:val="595959" w:themeColor="text1" w:themeTint="A6"/>
          <w:sz w:val="24"/>
        </w:rPr>
        <w:t xml:space="preserve">ossier de candidature </w:t>
      </w:r>
    </w:p>
    <w:p w14:paraId="3AA97CF1" w14:textId="5438BD45" w:rsidR="006930F3" w:rsidRPr="005820F4" w:rsidRDefault="006930F3" w:rsidP="006930F3">
      <w:pPr>
        <w:jc w:val="both"/>
        <w:rPr>
          <w:szCs w:val="21"/>
        </w:rPr>
      </w:pPr>
      <w:r w:rsidRPr="006930F3">
        <w:rPr>
          <w:szCs w:val="21"/>
        </w:rPr>
        <w:t>Le dossier de candidature</w:t>
      </w:r>
      <w:r>
        <w:rPr>
          <w:rStyle w:val="Appelnotedebasdep"/>
          <w:szCs w:val="21"/>
        </w:rPr>
        <w:footnoteReference w:id="1"/>
      </w:r>
      <w:r w:rsidRPr="006930F3">
        <w:rPr>
          <w:szCs w:val="21"/>
        </w:rPr>
        <w:t xml:space="preserve"> est à envoyer à l’adresse électronique suivante :</w:t>
      </w:r>
      <w:r w:rsidR="005820F4">
        <w:rPr>
          <w:szCs w:val="21"/>
        </w:rPr>
        <w:t xml:space="preserve"> </w:t>
      </w:r>
      <w:r w:rsidR="00040C93" w:rsidRPr="00040C93">
        <w:rPr>
          <w:b/>
          <w:bCs/>
          <w:szCs w:val="21"/>
        </w:rPr>
        <w:t>dpi@sia-habitat.</w:t>
      </w:r>
      <w:r w:rsidR="00FD4D87">
        <w:rPr>
          <w:b/>
          <w:bCs/>
          <w:szCs w:val="21"/>
        </w:rPr>
        <w:t>com</w:t>
      </w:r>
    </w:p>
    <w:p w14:paraId="37895E33" w14:textId="77777777" w:rsidR="005820F4" w:rsidRDefault="005820F4" w:rsidP="00FF1285">
      <w:pPr>
        <w:jc w:val="both"/>
        <w:rPr>
          <w:i/>
          <w:iCs/>
          <w:sz w:val="18"/>
          <w:szCs w:val="18"/>
        </w:rPr>
      </w:pPr>
    </w:p>
    <w:p w14:paraId="449065AA" w14:textId="1E8A37BF" w:rsidR="00040C93" w:rsidRPr="005820F4" w:rsidRDefault="00FF1285" w:rsidP="00FF1285">
      <w:pPr>
        <w:jc w:val="both"/>
        <w:rPr>
          <w:szCs w:val="21"/>
        </w:rPr>
      </w:pPr>
      <w:r w:rsidRPr="005820F4">
        <w:rPr>
          <w:szCs w:val="21"/>
        </w:rPr>
        <w:t>Les informations et les documents transmis dans ce dossier resteront strictement confidentiels et ne pourront être transmis à des tiers.</w:t>
      </w:r>
    </w:p>
    <w:p w14:paraId="70A61208" w14:textId="77777777" w:rsidR="00040C93" w:rsidRDefault="00040C93" w:rsidP="006930F3">
      <w:pPr>
        <w:jc w:val="both"/>
        <w:rPr>
          <w:szCs w:val="21"/>
        </w:rPr>
      </w:pPr>
    </w:p>
    <w:p w14:paraId="41A1BF16" w14:textId="786EFA44" w:rsidR="006930F3" w:rsidRPr="00D152E8" w:rsidRDefault="005820F4" w:rsidP="00D152E8">
      <w:pPr>
        <w:pStyle w:val="Paragraphedeliste"/>
        <w:numPr>
          <w:ilvl w:val="0"/>
          <w:numId w:val="9"/>
        </w:numPr>
        <w:jc w:val="both"/>
        <w:rPr>
          <w:rFonts w:ascii="Arial" w:hAnsi="Arial" w:cs="Arial"/>
          <w:b/>
          <w:bCs/>
          <w:color w:val="595959" w:themeColor="text1" w:themeTint="A6"/>
          <w:sz w:val="24"/>
        </w:rPr>
      </w:pPr>
      <w:r>
        <w:rPr>
          <w:rFonts w:ascii="Arial" w:hAnsi="Arial" w:cs="Arial"/>
          <w:b/>
          <w:bCs/>
          <w:color w:val="595959" w:themeColor="text1" w:themeTint="A6"/>
          <w:sz w:val="24"/>
        </w:rPr>
        <w:t>D</w:t>
      </w:r>
      <w:r w:rsidR="006930F3" w:rsidRPr="00D152E8">
        <w:rPr>
          <w:rFonts w:ascii="Arial" w:hAnsi="Arial" w:cs="Arial"/>
          <w:b/>
          <w:bCs/>
          <w:color w:val="595959" w:themeColor="text1" w:themeTint="A6"/>
          <w:sz w:val="24"/>
        </w:rPr>
        <w:t xml:space="preserve">ate limite d’envoi du dossier de candidature </w:t>
      </w:r>
    </w:p>
    <w:p w14:paraId="6A8A6E4B" w14:textId="77777777" w:rsidR="00D152E8" w:rsidRDefault="00D152E8" w:rsidP="006930F3">
      <w:pPr>
        <w:jc w:val="both"/>
        <w:rPr>
          <w:szCs w:val="21"/>
        </w:rPr>
      </w:pPr>
    </w:p>
    <w:p w14:paraId="752C8A1A" w14:textId="00B828BC" w:rsidR="006930F3" w:rsidRDefault="006930F3" w:rsidP="006930F3">
      <w:pPr>
        <w:jc w:val="both"/>
        <w:rPr>
          <w:szCs w:val="21"/>
        </w:rPr>
      </w:pPr>
      <w:r w:rsidRPr="006930F3">
        <w:rPr>
          <w:szCs w:val="21"/>
        </w:rPr>
        <w:t>La date limite de l’envoi du dossier de candidature est au</w:t>
      </w:r>
      <w:r w:rsidRPr="006930F3">
        <w:rPr>
          <w:b/>
          <w:bCs/>
          <w:szCs w:val="21"/>
        </w:rPr>
        <w:t xml:space="preserve"> </w:t>
      </w:r>
      <w:r w:rsidR="00887CC1">
        <w:rPr>
          <w:b/>
          <w:bCs/>
          <w:szCs w:val="21"/>
        </w:rPr>
        <w:t>vendredi 29</w:t>
      </w:r>
      <w:r w:rsidR="00394F19" w:rsidRPr="00394F19">
        <w:rPr>
          <w:b/>
          <w:bCs/>
          <w:szCs w:val="21"/>
        </w:rPr>
        <w:t xml:space="preserve"> septembre 2023</w:t>
      </w:r>
      <w:r w:rsidRPr="006930F3">
        <w:rPr>
          <w:szCs w:val="21"/>
        </w:rPr>
        <w:t>. Après cette date, aucun projet ne pourra être sélectionné dans le cadre de l’appel à manifestation d’intérêt.</w:t>
      </w:r>
    </w:p>
    <w:p w14:paraId="2B7E411C" w14:textId="77777777" w:rsidR="005820F4" w:rsidRDefault="005820F4" w:rsidP="006930F3">
      <w:pPr>
        <w:jc w:val="both"/>
        <w:rPr>
          <w:szCs w:val="21"/>
        </w:rPr>
      </w:pPr>
    </w:p>
    <w:p w14:paraId="561A4A97" w14:textId="4FF457BD" w:rsidR="00394F19" w:rsidRPr="006930F3" w:rsidRDefault="00394F19" w:rsidP="006930F3">
      <w:pPr>
        <w:jc w:val="both"/>
        <w:rPr>
          <w:szCs w:val="21"/>
        </w:rPr>
      </w:pPr>
      <w:r>
        <w:rPr>
          <w:szCs w:val="21"/>
        </w:rPr>
        <w:t>Un retour de Sia Habitat sera effectué au dernier semestre de 2023 au porteur de projets sélectionné.</w:t>
      </w:r>
    </w:p>
    <w:p w14:paraId="656925B2" w14:textId="75221CD7" w:rsidR="006930F3" w:rsidRDefault="006930F3" w:rsidP="006930F3">
      <w:pPr>
        <w:pStyle w:val="blocdirectiondate"/>
        <w:jc w:val="both"/>
        <w:rPr>
          <w:b/>
          <w:bCs/>
        </w:rPr>
      </w:pPr>
    </w:p>
    <w:p w14:paraId="72FB5828" w14:textId="24424DF3" w:rsidR="003C6A97" w:rsidRDefault="003C6A97" w:rsidP="009839EE">
      <w:pPr>
        <w:pStyle w:val="blocdirectiondate"/>
        <w:numPr>
          <w:ilvl w:val="0"/>
          <w:numId w:val="9"/>
        </w:numPr>
        <w:jc w:val="both"/>
        <w:rPr>
          <w:rFonts w:ascii="Arial" w:hAnsi="Arial" w:cs="Arial"/>
          <w:b/>
          <w:bCs/>
          <w:color w:val="595959" w:themeColor="text1" w:themeTint="A6"/>
          <w:sz w:val="24"/>
        </w:rPr>
      </w:pPr>
      <w:r w:rsidRPr="009839EE">
        <w:rPr>
          <w:rFonts w:ascii="Arial" w:hAnsi="Arial" w:cs="Arial"/>
          <w:b/>
          <w:bCs/>
          <w:color w:val="595959" w:themeColor="text1" w:themeTint="A6"/>
          <w:sz w:val="24"/>
        </w:rPr>
        <w:t>Contact</w:t>
      </w:r>
    </w:p>
    <w:p w14:paraId="7A297A35" w14:textId="77777777" w:rsidR="009839EE" w:rsidRDefault="009839EE" w:rsidP="009839EE">
      <w:pPr>
        <w:pStyle w:val="blocdirectiondate"/>
        <w:ind w:left="720"/>
        <w:jc w:val="both"/>
        <w:rPr>
          <w:b/>
          <w:bCs/>
        </w:rPr>
      </w:pPr>
    </w:p>
    <w:p w14:paraId="64A06AD9" w14:textId="7E795D5B" w:rsidR="003C6A97" w:rsidRDefault="003C6A97" w:rsidP="00334114">
      <w:r>
        <w:t xml:space="preserve">Pour toutes informations complémentaires, veuillez contacter : </w:t>
      </w:r>
      <w:r w:rsidRPr="00394F19">
        <w:rPr>
          <w:b/>
          <w:bCs/>
        </w:rPr>
        <w:t>dpi@sia-habitat.</w:t>
      </w:r>
      <w:r w:rsidR="00FD4D87">
        <w:rPr>
          <w:b/>
          <w:bCs/>
        </w:rPr>
        <w:t>com</w:t>
      </w:r>
    </w:p>
    <w:p w14:paraId="19F521C5" w14:textId="6C1D4D0B" w:rsidR="00D152E8" w:rsidRPr="00D152E8" w:rsidRDefault="00D152E8" w:rsidP="006930F3">
      <w:pPr>
        <w:pStyle w:val="blocdirectiondate"/>
        <w:jc w:val="both"/>
        <w:rPr>
          <w:rFonts w:ascii="Arial" w:hAnsi="Arial" w:cs="Arial"/>
          <w:b/>
          <w:bCs/>
          <w:color w:val="595959" w:themeColor="text1" w:themeTint="A6"/>
          <w:sz w:val="30"/>
          <w:szCs w:val="30"/>
        </w:rPr>
      </w:pPr>
    </w:p>
    <w:p w14:paraId="11501706" w14:textId="1B776920" w:rsidR="00D152E8" w:rsidRPr="00D152E8" w:rsidRDefault="00D152E8" w:rsidP="00A53E8A">
      <w:pPr>
        <w:pStyle w:val="Paragraphedeliste"/>
        <w:numPr>
          <w:ilvl w:val="0"/>
          <w:numId w:val="16"/>
        </w:numPr>
        <w:jc w:val="both"/>
        <w:rPr>
          <w:rFonts w:ascii="Arial" w:hAnsi="Arial" w:cs="Arial"/>
          <w:b/>
          <w:bCs/>
          <w:color w:val="595959" w:themeColor="text1" w:themeTint="A6"/>
          <w:sz w:val="30"/>
          <w:szCs w:val="30"/>
        </w:rPr>
      </w:pPr>
      <w:r w:rsidRPr="00D152E8">
        <w:rPr>
          <w:rFonts w:ascii="Arial" w:hAnsi="Arial" w:cs="Arial"/>
          <w:b/>
          <w:bCs/>
          <w:color w:val="595959" w:themeColor="text1" w:themeTint="A6"/>
          <w:sz w:val="30"/>
          <w:szCs w:val="30"/>
        </w:rPr>
        <w:t>Renoncement par Sia Habitat</w:t>
      </w:r>
    </w:p>
    <w:p w14:paraId="705C6168" w14:textId="77777777" w:rsidR="00D152E8" w:rsidRDefault="00D152E8" w:rsidP="00D152E8">
      <w:pPr>
        <w:jc w:val="both"/>
        <w:rPr>
          <w:sz w:val="24"/>
        </w:rPr>
      </w:pPr>
    </w:p>
    <w:p w14:paraId="488FEFEF" w14:textId="7E71D745" w:rsidR="00D152E8" w:rsidRPr="00D152E8" w:rsidRDefault="00D152E8" w:rsidP="00D152E8">
      <w:pPr>
        <w:jc w:val="both"/>
        <w:rPr>
          <w:szCs w:val="21"/>
        </w:rPr>
      </w:pPr>
      <w:r w:rsidRPr="00D152E8">
        <w:rPr>
          <w:szCs w:val="21"/>
        </w:rPr>
        <w:t>Sia Habitat se réserve le droit de renoncer à tout moment à la tenue de l’appel à manifestation d’intérêt, sans justification ni préavis. Le cas échéant, les candidats ne pourront prétendre à une indemnité.</w:t>
      </w:r>
    </w:p>
    <w:p w14:paraId="3B218DF7" w14:textId="2311CFFD" w:rsidR="00D152E8" w:rsidRDefault="00D152E8" w:rsidP="006930F3">
      <w:pPr>
        <w:pStyle w:val="blocdirectiondate"/>
        <w:jc w:val="both"/>
        <w:rPr>
          <w:b/>
          <w:bCs/>
        </w:rPr>
      </w:pPr>
    </w:p>
    <w:p w14:paraId="7D64E477" w14:textId="229D94FB" w:rsidR="00D152E8" w:rsidRDefault="00D152E8" w:rsidP="006930F3">
      <w:pPr>
        <w:pStyle w:val="blocdirectiondate"/>
        <w:jc w:val="both"/>
        <w:rPr>
          <w:b/>
          <w:bCs/>
        </w:rPr>
      </w:pPr>
    </w:p>
    <w:p w14:paraId="12691C74" w14:textId="65755B9D" w:rsidR="00D152E8" w:rsidRDefault="00D152E8" w:rsidP="006930F3">
      <w:pPr>
        <w:pStyle w:val="blocdirectiondate"/>
        <w:jc w:val="both"/>
        <w:rPr>
          <w:b/>
          <w:bCs/>
        </w:rPr>
      </w:pPr>
    </w:p>
    <w:p w14:paraId="62488F31" w14:textId="14AA3FFE" w:rsidR="00D152E8" w:rsidRDefault="00D152E8" w:rsidP="006930F3">
      <w:pPr>
        <w:pStyle w:val="blocdirectiondate"/>
        <w:jc w:val="both"/>
        <w:rPr>
          <w:b/>
          <w:bCs/>
        </w:rPr>
      </w:pPr>
    </w:p>
    <w:p w14:paraId="6265AA0B" w14:textId="71395FBB" w:rsidR="00D152E8" w:rsidRDefault="00D152E8" w:rsidP="006930F3">
      <w:pPr>
        <w:pStyle w:val="blocdirectiondate"/>
        <w:jc w:val="both"/>
        <w:rPr>
          <w:b/>
          <w:bCs/>
        </w:rPr>
      </w:pPr>
    </w:p>
    <w:p w14:paraId="411A6CD0" w14:textId="2DCD4659" w:rsidR="00D152E8" w:rsidRDefault="00D152E8" w:rsidP="006930F3">
      <w:pPr>
        <w:pStyle w:val="blocdirectiondate"/>
        <w:jc w:val="both"/>
        <w:rPr>
          <w:b/>
          <w:bCs/>
        </w:rPr>
      </w:pPr>
    </w:p>
    <w:p w14:paraId="3710958E" w14:textId="12463E88" w:rsidR="00D152E8" w:rsidRDefault="00D152E8" w:rsidP="006930F3">
      <w:pPr>
        <w:pStyle w:val="blocdirectiondate"/>
        <w:jc w:val="both"/>
        <w:rPr>
          <w:b/>
          <w:bCs/>
        </w:rPr>
      </w:pPr>
    </w:p>
    <w:p w14:paraId="2BD9A7FF" w14:textId="580EAB24" w:rsidR="00D152E8" w:rsidRDefault="00D152E8" w:rsidP="006930F3">
      <w:pPr>
        <w:pStyle w:val="blocdirectiondate"/>
        <w:jc w:val="both"/>
        <w:rPr>
          <w:b/>
          <w:bCs/>
        </w:rPr>
      </w:pPr>
    </w:p>
    <w:p w14:paraId="45C8652F" w14:textId="33DEA580" w:rsidR="00D152E8" w:rsidRDefault="00D152E8" w:rsidP="006930F3">
      <w:pPr>
        <w:pStyle w:val="blocdirectiondate"/>
        <w:jc w:val="both"/>
        <w:rPr>
          <w:b/>
          <w:bCs/>
        </w:rPr>
      </w:pPr>
    </w:p>
    <w:p w14:paraId="7F7FE8C7" w14:textId="69120CDB" w:rsidR="00D152E8" w:rsidRDefault="00D152E8" w:rsidP="006930F3">
      <w:pPr>
        <w:pStyle w:val="blocdirectiondate"/>
        <w:jc w:val="both"/>
        <w:rPr>
          <w:b/>
          <w:bCs/>
        </w:rPr>
      </w:pPr>
    </w:p>
    <w:p w14:paraId="7484236B" w14:textId="0C4FB55D" w:rsidR="00D152E8" w:rsidRDefault="00D152E8" w:rsidP="006930F3">
      <w:pPr>
        <w:pStyle w:val="blocdirectiondate"/>
        <w:jc w:val="both"/>
        <w:rPr>
          <w:b/>
          <w:bCs/>
        </w:rPr>
      </w:pPr>
    </w:p>
    <w:p w14:paraId="68ED5D11" w14:textId="75183C6D" w:rsidR="00D152E8" w:rsidRDefault="00D152E8" w:rsidP="006930F3">
      <w:pPr>
        <w:pStyle w:val="blocdirectiondate"/>
        <w:jc w:val="both"/>
        <w:rPr>
          <w:b/>
          <w:bCs/>
        </w:rPr>
      </w:pPr>
    </w:p>
    <w:p w14:paraId="3DD306FA" w14:textId="63BF7584" w:rsidR="00D152E8" w:rsidRDefault="00D152E8" w:rsidP="006930F3">
      <w:pPr>
        <w:pStyle w:val="blocdirectiondate"/>
        <w:jc w:val="both"/>
        <w:rPr>
          <w:b/>
          <w:bCs/>
        </w:rPr>
      </w:pPr>
    </w:p>
    <w:p w14:paraId="430C3AD8" w14:textId="473A4DE7" w:rsidR="00D152E8" w:rsidRDefault="00D152E8" w:rsidP="006930F3">
      <w:pPr>
        <w:pStyle w:val="blocdirectiondate"/>
        <w:jc w:val="both"/>
        <w:rPr>
          <w:b/>
          <w:bCs/>
        </w:rPr>
      </w:pPr>
    </w:p>
    <w:p w14:paraId="22CB842A" w14:textId="749A12A6" w:rsidR="00D152E8" w:rsidRDefault="00D152E8" w:rsidP="006930F3">
      <w:pPr>
        <w:pStyle w:val="blocdirectiondate"/>
        <w:jc w:val="both"/>
        <w:rPr>
          <w:b/>
          <w:bCs/>
        </w:rPr>
      </w:pPr>
    </w:p>
    <w:p w14:paraId="55CA70E0" w14:textId="525923E8" w:rsidR="00D152E8" w:rsidRDefault="00D152E8" w:rsidP="006930F3">
      <w:pPr>
        <w:pStyle w:val="blocdirectiondate"/>
        <w:jc w:val="both"/>
        <w:rPr>
          <w:b/>
          <w:bCs/>
        </w:rPr>
      </w:pPr>
    </w:p>
    <w:p w14:paraId="40C34FA7" w14:textId="1FD38160" w:rsidR="00D152E8" w:rsidRDefault="00D152E8" w:rsidP="006930F3">
      <w:pPr>
        <w:pStyle w:val="blocdirectiondate"/>
        <w:jc w:val="both"/>
        <w:rPr>
          <w:b/>
          <w:bCs/>
        </w:rPr>
      </w:pPr>
    </w:p>
    <w:p w14:paraId="10171333" w14:textId="60483E67" w:rsidR="00D152E8" w:rsidRDefault="00D152E8" w:rsidP="006930F3">
      <w:pPr>
        <w:pStyle w:val="blocdirectiondate"/>
        <w:jc w:val="both"/>
        <w:rPr>
          <w:b/>
          <w:bCs/>
        </w:rPr>
      </w:pPr>
    </w:p>
    <w:p w14:paraId="4E8EDC12" w14:textId="599D7288" w:rsidR="00D152E8" w:rsidRDefault="00D152E8" w:rsidP="006930F3">
      <w:pPr>
        <w:pStyle w:val="blocdirectiondate"/>
        <w:jc w:val="both"/>
        <w:rPr>
          <w:b/>
          <w:bCs/>
        </w:rPr>
      </w:pPr>
    </w:p>
    <w:p w14:paraId="083FBD00" w14:textId="10426A91" w:rsidR="00D152E8" w:rsidRDefault="00D152E8" w:rsidP="006930F3">
      <w:pPr>
        <w:pStyle w:val="blocdirectiondate"/>
        <w:jc w:val="both"/>
        <w:rPr>
          <w:b/>
          <w:bCs/>
        </w:rPr>
      </w:pPr>
    </w:p>
    <w:p w14:paraId="48882D0A" w14:textId="5611F335" w:rsidR="00FF1285" w:rsidRDefault="00FF1285" w:rsidP="006930F3">
      <w:pPr>
        <w:pStyle w:val="blocdirectiondate"/>
        <w:jc w:val="both"/>
        <w:rPr>
          <w:b/>
          <w:bCs/>
        </w:rPr>
      </w:pPr>
    </w:p>
    <w:p w14:paraId="09AC23DB" w14:textId="2BE835BE" w:rsidR="00FF168F" w:rsidRDefault="00FF168F" w:rsidP="006930F3">
      <w:pPr>
        <w:pStyle w:val="blocdirectiondate"/>
        <w:jc w:val="both"/>
        <w:rPr>
          <w:b/>
          <w:bCs/>
        </w:rPr>
      </w:pPr>
    </w:p>
    <w:p w14:paraId="066281CF" w14:textId="0C1A9621" w:rsidR="00FF168F" w:rsidRDefault="00FF168F" w:rsidP="006930F3">
      <w:pPr>
        <w:pStyle w:val="blocdirectiondate"/>
        <w:jc w:val="both"/>
        <w:rPr>
          <w:b/>
          <w:bCs/>
        </w:rPr>
      </w:pPr>
    </w:p>
    <w:p w14:paraId="72FE1EBE" w14:textId="77777777" w:rsidR="00FF168F" w:rsidRDefault="00FF168F" w:rsidP="006930F3">
      <w:pPr>
        <w:pStyle w:val="blocdirectiondate"/>
        <w:jc w:val="both"/>
        <w:rPr>
          <w:b/>
          <w:bCs/>
        </w:rPr>
      </w:pPr>
    </w:p>
    <w:p w14:paraId="440C118E" w14:textId="494D0006" w:rsidR="00FF1285" w:rsidRDefault="00FF1285" w:rsidP="006930F3">
      <w:pPr>
        <w:pStyle w:val="blocdirectiondate"/>
        <w:jc w:val="both"/>
        <w:rPr>
          <w:b/>
          <w:bCs/>
        </w:rPr>
      </w:pPr>
    </w:p>
    <w:p w14:paraId="2A06C291" w14:textId="77777777" w:rsidR="00FF1285" w:rsidRDefault="00FF1285" w:rsidP="006930F3">
      <w:pPr>
        <w:pStyle w:val="blocdirectiondate"/>
        <w:jc w:val="both"/>
        <w:rPr>
          <w:b/>
          <w:bCs/>
        </w:rPr>
      </w:pPr>
    </w:p>
    <w:p w14:paraId="48BA2D44" w14:textId="77777777" w:rsidR="00394F19" w:rsidRDefault="00394F19" w:rsidP="00D152E8">
      <w:pPr>
        <w:pStyle w:val="blocdirectiondate"/>
        <w:jc w:val="left"/>
        <w:rPr>
          <w:b/>
          <w:bCs/>
        </w:rPr>
      </w:pPr>
    </w:p>
    <w:p w14:paraId="7C8E123F" w14:textId="77777777" w:rsidR="00394F19" w:rsidRDefault="00394F19" w:rsidP="00D152E8">
      <w:pPr>
        <w:pStyle w:val="blocdirectiondate"/>
        <w:jc w:val="left"/>
        <w:rPr>
          <w:b/>
          <w:bCs/>
        </w:rPr>
      </w:pPr>
    </w:p>
    <w:p w14:paraId="60F0B46A" w14:textId="77777777" w:rsidR="00394F19" w:rsidRDefault="00394F19" w:rsidP="00D152E8">
      <w:pPr>
        <w:pStyle w:val="blocdirectiondate"/>
        <w:jc w:val="left"/>
        <w:rPr>
          <w:b/>
          <w:bCs/>
        </w:rPr>
      </w:pPr>
    </w:p>
    <w:p w14:paraId="47E5C1F3" w14:textId="77777777" w:rsidR="00663DBB" w:rsidRDefault="00663DBB" w:rsidP="00D152E8">
      <w:pPr>
        <w:pStyle w:val="blocdirectiondate"/>
        <w:jc w:val="left"/>
        <w:rPr>
          <w:b/>
          <w:bCs/>
        </w:rPr>
      </w:pPr>
    </w:p>
    <w:p w14:paraId="5CD3FA5F" w14:textId="77777777" w:rsidR="00663DBB" w:rsidRDefault="00663DBB" w:rsidP="00D152E8">
      <w:pPr>
        <w:pStyle w:val="blocdirectiondate"/>
        <w:jc w:val="left"/>
        <w:rPr>
          <w:b/>
          <w:bCs/>
        </w:rPr>
      </w:pPr>
    </w:p>
    <w:p w14:paraId="64CB8D1C" w14:textId="77777777" w:rsidR="00663DBB" w:rsidRDefault="00663DBB" w:rsidP="00D152E8">
      <w:pPr>
        <w:pStyle w:val="blocdirectiondate"/>
        <w:jc w:val="left"/>
        <w:rPr>
          <w:b/>
          <w:bCs/>
        </w:rPr>
      </w:pPr>
    </w:p>
    <w:p w14:paraId="1A16060B" w14:textId="77777777" w:rsidR="00663DBB" w:rsidRDefault="00663DBB" w:rsidP="00D152E8">
      <w:pPr>
        <w:pStyle w:val="blocdirectiondate"/>
        <w:jc w:val="left"/>
        <w:rPr>
          <w:b/>
          <w:bCs/>
        </w:rPr>
      </w:pPr>
    </w:p>
    <w:p w14:paraId="4A49675A" w14:textId="77777777" w:rsidR="00663DBB" w:rsidRDefault="00663DBB" w:rsidP="00D152E8">
      <w:pPr>
        <w:pStyle w:val="blocdirectiondate"/>
        <w:jc w:val="left"/>
        <w:rPr>
          <w:b/>
          <w:bCs/>
        </w:rPr>
      </w:pPr>
    </w:p>
    <w:p w14:paraId="3823CD76" w14:textId="77777777" w:rsidR="00663DBB" w:rsidRDefault="00663DBB" w:rsidP="00D152E8">
      <w:pPr>
        <w:pStyle w:val="blocdirectiondate"/>
        <w:jc w:val="left"/>
        <w:rPr>
          <w:b/>
          <w:bCs/>
        </w:rPr>
      </w:pPr>
    </w:p>
    <w:p w14:paraId="7385472E" w14:textId="77777777" w:rsidR="00663DBB" w:rsidRDefault="00663DBB" w:rsidP="00D152E8">
      <w:pPr>
        <w:pStyle w:val="blocdirectiondate"/>
        <w:jc w:val="left"/>
        <w:rPr>
          <w:b/>
          <w:bCs/>
        </w:rPr>
      </w:pPr>
    </w:p>
    <w:p w14:paraId="77293790" w14:textId="77777777" w:rsidR="00663DBB" w:rsidRDefault="00663DBB" w:rsidP="00D152E8">
      <w:pPr>
        <w:pStyle w:val="blocdirectiondate"/>
        <w:jc w:val="left"/>
        <w:rPr>
          <w:b/>
          <w:bCs/>
        </w:rPr>
      </w:pPr>
    </w:p>
    <w:p w14:paraId="1CBF823A" w14:textId="77777777" w:rsidR="00663DBB" w:rsidRDefault="00663DBB" w:rsidP="00D152E8">
      <w:pPr>
        <w:pStyle w:val="blocdirectiondate"/>
        <w:jc w:val="left"/>
        <w:rPr>
          <w:b/>
          <w:bCs/>
        </w:rPr>
      </w:pPr>
    </w:p>
    <w:p w14:paraId="5996159F" w14:textId="03458301" w:rsidR="00D152E8" w:rsidRDefault="00D152E8" w:rsidP="00D152E8">
      <w:pPr>
        <w:pStyle w:val="blocdirectiondate"/>
        <w:jc w:val="left"/>
        <w:rPr>
          <w:b/>
          <w:bCs/>
        </w:rPr>
      </w:pPr>
      <w:r>
        <w:rPr>
          <w:b/>
          <w:bCs/>
        </w:rPr>
        <w:lastRenderedPageBreak/>
        <w:t xml:space="preserve">Annexe 1 : Le plan et les photos du local : </w:t>
      </w:r>
    </w:p>
    <w:p w14:paraId="33A18748" w14:textId="56CFAE05" w:rsidR="00D152E8" w:rsidRDefault="00D152E8" w:rsidP="00D152E8">
      <w:pPr>
        <w:pStyle w:val="blocdirectiondate"/>
        <w:jc w:val="left"/>
        <w:rPr>
          <w:b/>
          <w:bCs/>
        </w:rPr>
      </w:pPr>
    </w:p>
    <w:p w14:paraId="41FE4836" w14:textId="3D2C9EAE" w:rsidR="00D152E8" w:rsidRPr="00FF168F" w:rsidRDefault="00D152E8" w:rsidP="00D152E8">
      <w:pPr>
        <w:pStyle w:val="blocdirectiondate"/>
        <w:numPr>
          <w:ilvl w:val="0"/>
          <w:numId w:val="11"/>
        </w:numPr>
        <w:jc w:val="left"/>
        <w:rPr>
          <w:b/>
          <w:bCs/>
          <w:sz w:val="21"/>
          <w:szCs w:val="21"/>
        </w:rPr>
      </w:pPr>
      <w:r w:rsidRPr="00D152E8">
        <w:rPr>
          <w:b/>
          <w:bCs/>
          <w:sz w:val="21"/>
          <w:szCs w:val="21"/>
        </w:rPr>
        <w:t>Le plan du local</w:t>
      </w:r>
    </w:p>
    <w:p w14:paraId="53C3F2DA" w14:textId="51920689" w:rsidR="00D152E8" w:rsidRDefault="00D152E8" w:rsidP="00D152E8">
      <w:pPr>
        <w:pStyle w:val="blocdirectiondate"/>
        <w:jc w:val="left"/>
        <w:rPr>
          <w:b/>
          <w:bCs/>
        </w:rPr>
      </w:pPr>
      <w:r>
        <w:rPr>
          <w:noProof/>
        </w:rPr>
        <w:drawing>
          <wp:inline distT="0" distB="0" distL="0" distR="0" wp14:anchorId="1E122A21" wp14:editId="39E701B1">
            <wp:extent cx="5295614" cy="7289077"/>
            <wp:effectExtent l="0" t="0" r="63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58" t="13711" r="22622" b="13317"/>
                    <a:stretch/>
                  </pic:blipFill>
                  <pic:spPr bwMode="auto">
                    <a:xfrm>
                      <a:off x="0" y="0"/>
                      <a:ext cx="5295614" cy="7289077"/>
                    </a:xfrm>
                    <a:prstGeom prst="rect">
                      <a:avLst/>
                    </a:prstGeom>
                    <a:ln>
                      <a:noFill/>
                    </a:ln>
                    <a:extLst>
                      <a:ext uri="{53640926-AAD7-44D8-BBD7-CCE9431645EC}">
                        <a14:shadowObscured xmlns:a14="http://schemas.microsoft.com/office/drawing/2010/main"/>
                      </a:ext>
                    </a:extLst>
                  </pic:spPr>
                </pic:pic>
              </a:graphicData>
            </a:graphic>
          </wp:inline>
        </w:drawing>
      </w:r>
    </w:p>
    <w:p w14:paraId="6A118B56" w14:textId="3E1B4CB7" w:rsidR="00D152E8" w:rsidRDefault="00D152E8" w:rsidP="00D152E8">
      <w:pPr>
        <w:pStyle w:val="blocdirectiondate"/>
        <w:jc w:val="left"/>
        <w:rPr>
          <w:b/>
          <w:bCs/>
        </w:rPr>
      </w:pPr>
    </w:p>
    <w:p w14:paraId="385AE697" w14:textId="124D0E18" w:rsidR="00D152E8" w:rsidRDefault="00D152E8" w:rsidP="00D152E8">
      <w:pPr>
        <w:pStyle w:val="blocdirectiondate"/>
        <w:jc w:val="left"/>
        <w:rPr>
          <w:b/>
          <w:bCs/>
        </w:rPr>
      </w:pPr>
    </w:p>
    <w:p w14:paraId="31225D07" w14:textId="0E5792C3" w:rsidR="00D152E8" w:rsidRDefault="00D152E8" w:rsidP="00D152E8">
      <w:pPr>
        <w:pStyle w:val="blocdirectiondate"/>
        <w:jc w:val="left"/>
        <w:rPr>
          <w:b/>
          <w:bCs/>
        </w:rPr>
      </w:pPr>
    </w:p>
    <w:p w14:paraId="50A605AD" w14:textId="0C349897" w:rsidR="00D152E8" w:rsidRDefault="00D152E8" w:rsidP="00D152E8">
      <w:pPr>
        <w:pStyle w:val="blocdirectiondate"/>
        <w:jc w:val="left"/>
        <w:rPr>
          <w:b/>
          <w:bCs/>
        </w:rPr>
      </w:pPr>
    </w:p>
    <w:p w14:paraId="58CE8B0E" w14:textId="06B98CC1" w:rsidR="00D152E8" w:rsidRDefault="00D152E8" w:rsidP="00D152E8">
      <w:pPr>
        <w:pStyle w:val="blocdirectiondate"/>
        <w:jc w:val="left"/>
        <w:rPr>
          <w:b/>
          <w:bCs/>
        </w:rPr>
      </w:pPr>
    </w:p>
    <w:p w14:paraId="17597479" w14:textId="5DD60DD0" w:rsidR="00D152E8" w:rsidRDefault="00D152E8" w:rsidP="00D152E8">
      <w:pPr>
        <w:pStyle w:val="blocdirectiondate"/>
        <w:jc w:val="left"/>
        <w:rPr>
          <w:b/>
          <w:bCs/>
        </w:rPr>
      </w:pPr>
    </w:p>
    <w:p w14:paraId="77DCC5D1" w14:textId="6B9DDA49" w:rsidR="00D152E8" w:rsidRDefault="00D152E8" w:rsidP="00D152E8">
      <w:pPr>
        <w:pStyle w:val="blocdirectiondate"/>
        <w:jc w:val="left"/>
        <w:rPr>
          <w:b/>
          <w:bCs/>
        </w:rPr>
      </w:pPr>
    </w:p>
    <w:p w14:paraId="3F9512E8" w14:textId="2D61E088" w:rsidR="00D152E8" w:rsidRDefault="00D152E8" w:rsidP="00D152E8">
      <w:pPr>
        <w:pStyle w:val="blocdirectiondate"/>
        <w:jc w:val="left"/>
        <w:rPr>
          <w:b/>
          <w:bCs/>
        </w:rPr>
      </w:pPr>
    </w:p>
    <w:p w14:paraId="76C7CC2E" w14:textId="7388362A" w:rsidR="00D152E8" w:rsidRPr="00D152E8" w:rsidRDefault="00D152E8" w:rsidP="00D152E8">
      <w:pPr>
        <w:pStyle w:val="blocdirectiondate"/>
        <w:jc w:val="left"/>
        <w:rPr>
          <w:b/>
          <w:bCs/>
          <w:sz w:val="21"/>
          <w:szCs w:val="21"/>
        </w:rPr>
      </w:pPr>
    </w:p>
    <w:p w14:paraId="5A5BA9C1" w14:textId="2257260B" w:rsidR="00D152E8" w:rsidRPr="00D152E8" w:rsidRDefault="00D152E8" w:rsidP="00D152E8">
      <w:pPr>
        <w:pStyle w:val="blocdirectiondate"/>
        <w:numPr>
          <w:ilvl w:val="0"/>
          <w:numId w:val="10"/>
        </w:numPr>
        <w:jc w:val="left"/>
        <w:rPr>
          <w:b/>
          <w:bCs/>
          <w:sz w:val="21"/>
          <w:szCs w:val="21"/>
        </w:rPr>
      </w:pPr>
      <w:r w:rsidRPr="00D152E8">
        <w:rPr>
          <w:b/>
          <w:bCs/>
          <w:sz w:val="21"/>
          <w:szCs w:val="21"/>
        </w:rPr>
        <w:t>Les photos du loca</w:t>
      </w:r>
      <w:r w:rsidR="00FD4D87">
        <w:rPr>
          <w:b/>
          <w:bCs/>
          <w:sz w:val="21"/>
          <w:szCs w:val="21"/>
        </w:rPr>
        <w:t>l</w:t>
      </w:r>
    </w:p>
    <w:p w14:paraId="5814F848" w14:textId="77777777" w:rsidR="00D152E8" w:rsidRDefault="00D152E8" w:rsidP="00D152E8">
      <w:pPr>
        <w:pStyle w:val="blocdirectiondate"/>
        <w:jc w:val="left"/>
        <w:rPr>
          <w:b/>
          <w:bCs/>
        </w:rPr>
      </w:pPr>
    </w:p>
    <w:p w14:paraId="204D9A07" w14:textId="77777777" w:rsidR="00D152E8" w:rsidRDefault="00D152E8" w:rsidP="00D152E8">
      <w:pPr>
        <w:pStyle w:val="blocdirectiondate"/>
        <w:jc w:val="left"/>
        <w:rPr>
          <w:b/>
          <w:bCs/>
        </w:rPr>
      </w:pPr>
    </w:p>
    <w:p w14:paraId="08938B54" w14:textId="77777777" w:rsidR="00D152E8" w:rsidRDefault="00D152E8" w:rsidP="00D152E8">
      <w:pPr>
        <w:pStyle w:val="blocdirectiondate"/>
        <w:jc w:val="left"/>
        <w:rPr>
          <w:b/>
          <w:bCs/>
        </w:rPr>
      </w:pPr>
    </w:p>
    <w:p w14:paraId="1028C70C" w14:textId="77777777" w:rsidR="00D152E8" w:rsidRDefault="00D152E8" w:rsidP="00D152E8">
      <w:pPr>
        <w:pStyle w:val="blocdirectiondate"/>
        <w:jc w:val="left"/>
        <w:rPr>
          <w:b/>
          <w:bCs/>
        </w:rPr>
      </w:pPr>
    </w:p>
    <w:p w14:paraId="5B231AF0" w14:textId="77777777" w:rsidR="00D152E8" w:rsidRDefault="00D152E8" w:rsidP="00D152E8">
      <w:pPr>
        <w:pStyle w:val="blocdirectiondate"/>
        <w:jc w:val="left"/>
        <w:rPr>
          <w:b/>
          <w:bCs/>
        </w:rPr>
      </w:pPr>
    </w:p>
    <w:p w14:paraId="1B37C235" w14:textId="77777777" w:rsidR="00D152E8" w:rsidRDefault="00D152E8" w:rsidP="00D152E8">
      <w:pPr>
        <w:pStyle w:val="blocdirectiondate"/>
        <w:jc w:val="left"/>
        <w:rPr>
          <w:b/>
          <w:bCs/>
        </w:rPr>
      </w:pPr>
    </w:p>
    <w:p w14:paraId="4A26F06A" w14:textId="77777777" w:rsidR="00D152E8" w:rsidRDefault="00D152E8" w:rsidP="00D152E8">
      <w:pPr>
        <w:pStyle w:val="blocdirectiondate"/>
        <w:jc w:val="left"/>
        <w:rPr>
          <w:b/>
          <w:bCs/>
        </w:rPr>
      </w:pPr>
    </w:p>
    <w:p w14:paraId="137375BE" w14:textId="15FFEB32" w:rsidR="00D152E8" w:rsidRDefault="00D152E8" w:rsidP="00D152E8">
      <w:pPr>
        <w:pStyle w:val="blocdirectiondate"/>
        <w:jc w:val="left"/>
        <w:rPr>
          <w:b/>
          <w:bCs/>
        </w:rPr>
      </w:pPr>
      <w:r>
        <w:rPr>
          <w:b/>
          <w:bCs/>
          <w:noProof/>
          <w:sz w:val="24"/>
          <w:szCs w:val="24"/>
        </w:rPr>
        <w:drawing>
          <wp:anchor distT="0" distB="0" distL="114300" distR="114300" simplePos="0" relativeHeight="251660800" behindDoc="0" locked="0" layoutInCell="1" allowOverlap="1" wp14:anchorId="04A61154" wp14:editId="7758C1CE">
            <wp:simplePos x="0" y="0"/>
            <wp:positionH relativeFrom="margin">
              <wp:posOffset>-426720</wp:posOffset>
            </wp:positionH>
            <wp:positionV relativeFrom="margin">
              <wp:posOffset>1477645</wp:posOffset>
            </wp:positionV>
            <wp:extent cx="6801485" cy="5440680"/>
            <wp:effectExtent l="0" t="0" r="0" b="7620"/>
            <wp:wrapSquare wrapText="bothSides"/>
            <wp:docPr id="4" name="Image 4" descr="Une image contenant bâtiment, maison, porch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bâtiment, maison, porche, sol&#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1485" cy="5440680"/>
                    </a:xfrm>
                    <a:prstGeom prst="rect">
                      <a:avLst/>
                    </a:prstGeom>
                  </pic:spPr>
                </pic:pic>
              </a:graphicData>
            </a:graphic>
            <wp14:sizeRelH relativeFrom="margin">
              <wp14:pctWidth>0</wp14:pctWidth>
            </wp14:sizeRelH>
            <wp14:sizeRelV relativeFrom="margin">
              <wp14:pctHeight>0</wp14:pctHeight>
            </wp14:sizeRelV>
          </wp:anchor>
        </w:drawing>
      </w:r>
    </w:p>
    <w:p w14:paraId="15EEA3E6" w14:textId="7F127402" w:rsidR="00D152E8" w:rsidRDefault="00D152E8" w:rsidP="00D152E8">
      <w:pPr>
        <w:pStyle w:val="blocdirectiondate"/>
        <w:jc w:val="left"/>
        <w:rPr>
          <w:b/>
          <w:bCs/>
        </w:rPr>
      </w:pPr>
    </w:p>
    <w:p w14:paraId="01F97F8B" w14:textId="5B9EB310" w:rsidR="00D152E8" w:rsidRDefault="00D152E8" w:rsidP="00D152E8">
      <w:pPr>
        <w:pStyle w:val="blocdirectiondate"/>
        <w:jc w:val="left"/>
        <w:rPr>
          <w:b/>
          <w:bCs/>
        </w:rPr>
      </w:pPr>
    </w:p>
    <w:p w14:paraId="72485629" w14:textId="5C1E6292" w:rsidR="00D152E8" w:rsidRDefault="00D152E8" w:rsidP="00D152E8">
      <w:pPr>
        <w:pStyle w:val="blocdirectiondate"/>
        <w:jc w:val="left"/>
        <w:rPr>
          <w:b/>
          <w:bCs/>
        </w:rPr>
      </w:pPr>
    </w:p>
    <w:p w14:paraId="14B868AA" w14:textId="0193EB46" w:rsidR="00D152E8" w:rsidRDefault="00D152E8" w:rsidP="00D152E8">
      <w:pPr>
        <w:pStyle w:val="blocdirectiondate"/>
        <w:jc w:val="left"/>
        <w:rPr>
          <w:b/>
          <w:bCs/>
        </w:rPr>
      </w:pPr>
    </w:p>
    <w:p w14:paraId="22B581AC" w14:textId="283C6187" w:rsidR="00D152E8" w:rsidRDefault="00D152E8" w:rsidP="00D152E8">
      <w:pPr>
        <w:pStyle w:val="blocdirectiondate"/>
        <w:jc w:val="left"/>
        <w:rPr>
          <w:b/>
          <w:bCs/>
        </w:rPr>
      </w:pPr>
    </w:p>
    <w:p w14:paraId="11ABEE53" w14:textId="77777777" w:rsidR="00663DBB" w:rsidRDefault="00D152E8" w:rsidP="00D152E8">
      <w:pPr>
        <w:pStyle w:val="blocdirectiondate"/>
        <w:jc w:val="left"/>
        <w:rPr>
          <w:b/>
          <w:bCs/>
        </w:rPr>
      </w:pPr>
      <w:r>
        <w:rPr>
          <w:b/>
          <w:bCs/>
        </w:rPr>
        <w:lastRenderedPageBreak/>
        <w:t>Annexe 2 : Les postes de travaux d’aménagements</w:t>
      </w:r>
    </w:p>
    <w:p w14:paraId="2F76464F" w14:textId="79F39BC6" w:rsidR="00D152E8" w:rsidRDefault="00D152E8" w:rsidP="00D152E8">
      <w:pPr>
        <w:pStyle w:val="blocdirectiondate"/>
        <w:jc w:val="left"/>
        <w:rPr>
          <w:b/>
          <w:bCs/>
        </w:rPr>
      </w:pPr>
      <w:r>
        <w:rPr>
          <w:b/>
          <w:bCs/>
        </w:rPr>
        <w:t xml:space="preserve">  </w:t>
      </w:r>
    </w:p>
    <w:p w14:paraId="7D3A0830" w14:textId="77777777" w:rsidR="00F07F24" w:rsidRPr="00164774" w:rsidRDefault="00F07F24" w:rsidP="00D152E8">
      <w:pPr>
        <w:pStyle w:val="blocdirectiondate"/>
        <w:jc w:val="left"/>
        <w:rPr>
          <w:color w:val="auto"/>
          <w:sz w:val="21"/>
          <w:szCs w:val="21"/>
        </w:rPr>
      </w:pPr>
      <w:r w:rsidRPr="00164774">
        <w:rPr>
          <w:color w:val="auto"/>
          <w:sz w:val="21"/>
          <w:szCs w:val="21"/>
        </w:rPr>
        <w:t xml:space="preserve">Les travaux d’aménagement sont à la charge du preneur. Il devra en assurer la conduite. </w:t>
      </w:r>
    </w:p>
    <w:p w14:paraId="77DE52EC" w14:textId="77777777" w:rsidR="00F07F24" w:rsidRPr="00164774" w:rsidRDefault="00F07F24" w:rsidP="00D152E8">
      <w:pPr>
        <w:pStyle w:val="blocdirectiondate"/>
        <w:jc w:val="left"/>
        <w:rPr>
          <w:color w:val="auto"/>
          <w:sz w:val="21"/>
          <w:szCs w:val="21"/>
        </w:rPr>
      </w:pPr>
    </w:p>
    <w:p w14:paraId="78F1A5A0" w14:textId="07EAB627" w:rsidR="00F07F24" w:rsidRPr="00164774" w:rsidRDefault="00E2068D" w:rsidP="00D152E8">
      <w:pPr>
        <w:pStyle w:val="blocdirectiondate"/>
        <w:jc w:val="left"/>
        <w:rPr>
          <w:rFonts w:cstheme="minorHAnsi"/>
          <w:color w:val="auto"/>
          <w:sz w:val="21"/>
          <w:szCs w:val="21"/>
        </w:rPr>
      </w:pPr>
      <w:r w:rsidRPr="00164774">
        <w:rPr>
          <w:rFonts w:cstheme="minorHAnsi"/>
          <w:color w:val="auto"/>
          <w:sz w:val="21"/>
          <w:szCs w:val="21"/>
        </w:rPr>
        <w:t>Le bailleur social sera responsable d’éventuels travaux de mise aux normes, prévus par l’article 606 du Code Civil.</w:t>
      </w:r>
    </w:p>
    <w:p w14:paraId="7B1111C6" w14:textId="77777777" w:rsidR="00E2068D" w:rsidRPr="00164774" w:rsidRDefault="00E2068D" w:rsidP="00D152E8">
      <w:pPr>
        <w:pStyle w:val="blocdirectiondate"/>
        <w:jc w:val="left"/>
        <w:rPr>
          <w:color w:val="auto"/>
          <w:sz w:val="21"/>
          <w:szCs w:val="21"/>
        </w:rPr>
      </w:pPr>
    </w:p>
    <w:p w14:paraId="35EEEFB2" w14:textId="18777DDE" w:rsidR="00F07F24" w:rsidRPr="00164774" w:rsidRDefault="00F07F24" w:rsidP="00D152E8">
      <w:pPr>
        <w:pStyle w:val="blocdirectiondate"/>
        <w:jc w:val="left"/>
        <w:rPr>
          <w:color w:val="auto"/>
          <w:sz w:val="21"/>
          <w:szCs w:val="21"/>
        </w:rPr>
      </w:pPr>
      <w:r w:rsidRPr="00164774">
        <w:rPr>
          <w:color w:val="auto"/>
          <w:sz w:val="21"/>
          <w:szCs w:val="21"/>
        </w:rPr>
        <w:t>Voici une liste indicative des travaux d’aménagement à réaliser au sein du local :</w:t>
      </w:r>
    </w:p>
    <w:p w14:paraId="69954171" w14:textId="1DFC8357" w:rsidR="00D152E8" w:rsidRDefault="00D152E8" w:rsidP="00D152E8">
      <w:pPr>
        <w:pStyle w:val="blocdirectiondate"/>
        <w:jc w:val="left"/>
        <w:rPr>
          <w:b/>
          <w:bCs/>
          <w:sz w:val="21"/>
          <w:szCs w:val="21"/>
        </w:rPr>
      </w:pPr>
    </w:p>
    <w:p w14:paraId="5ED94F86"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DD9C3" w:themeFill="background2" w:themeFillShade="E6"/>
        <w:jc w:val="center"/>
        <w:rPr>
          <w:b/>
          <w:bCs/>
          <w:szCs w:val="21"/>
        </w:rPr>
      </w:pPr>
      <w:r w:rsidRPr="00D152E8">
        <w:rPr>
          <w:b/>
          <w:bCs/>
          <w:szCs w:val="21"/>
        </w:rPr>
        <w:t>PLATRERIE</w:t>
      </w:r>
    </w:p>
    <w:p w14:paraId="70E2163E" w14:textId="6444DBC8" w:rsidR="00D152E8" w:rsidRPr="00D152E8" w:rsidRDefault="00D152E8" w:rsidP="009914C6">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Habillage cloison périphérique </w:t>
      </w:r>
    </w:p>
    <w:p w14:paraId="2C7C2AD5"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Fourniture et pose de faux plafond</w:t>
      </w:r>
    </w:p>
    <w:p w14:paraId="3283ECD8"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Coffrage colonne WC</w:t>
      </w:r>
    </w:p>
    <w:p w14:paraId="0A21EE8B"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Coffrage colonne EV </w:t>
      </w:r>
    </w:p>
    <w:p w14:paraId="52C8F654" w14:textId="0FD4C993"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Coffrage coffre </w:t>
      </w:r>
      <w:r w:rsidR="009914C6" w:rsidRPr="00D152E8">
        <w:rPr>
          <w:szCs w:val="21"/>
        </w:rPr>
        <w:t>coupe-feu</w:t>
      </w:r>
      <w:r w:rsidRPr="00D152E8">
        <w:rPr>
          <w:szCs w:val="21"/>
        </w:rPr>
        <w:t xml:space="preserve"> </w:t>
      </w:r>
    </w:p>
    <w:p w14:paraId="029ED853"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Création espace WC</w:t>
      </w:r>
    </w:p>
    <w:p w14:paraId="22DD9988"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Fourniture et pose porte WC </w:t>
      </w:r>
    </w:p>
    <w:p w14:paraId="2A57C4C9"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DD9C3" w:themeFill="background2" w:themeFillShade="E6"/>
        <w:jc w:val="center"/>
        <w:rPr>
          <w:b/>
          <w:bCs/>
          <w:szCs w:val="21"/>
        </w:rPr>
      </w:pPr>
      <w:r w:rsidRPr="00D152E8">
        <w:rPr>
          <w:b/>
          <w:bCs/>
          <w:szCs w:val="21"/>
        </w:rPr>
        <w:t>PEINTURE</w:t>
      </w:r>
    </w:p>
    <w:p w14:paraId="04251D5A"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Peinture plafond </w:t>
      </w:r>
    </w:p>
    <w:p w14:paraId="1EE3C05E"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Peinture mural cloison </w:t>
      </w:r>
    </w:p>
    <w:p w14:paraId="2257923E"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DD9C3" w:themeFill="background2" w:themeFillShade="E6"/>
        <w:jc w:val="center"/>
        <w:rPr>
          <w:b/>
          <w:bCs/>
          <w:szCs w:val="21"/>
        </w:rPr>
      </w:pPr>
      <w:r w:rsidRPr="00D152E8">
        <w:rPr>
          <w:b/>
          <w:bCs/>
          <w:szCs w:val="21"/>
        </w:rPr>
        <w:t xml:space="preserve">CARRELAGE </w:t>
      </w:r>
    </w:p>
    <w:p w14:paraId="149221ED"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Chape + carrelage + plinthes</w:t>
      </w:r>
    </w:p>
    <w:p w14:paraId="452C4CED"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DD9C3" w:themeFill="background2" w:themeFillShade="E6"/>
        <w:jc w:val="center"/>
        <w:rPr>
          <w:b/>
          <w:bCs/>
          <w:szCs w:val="21"/>
        </w:rPr>
      </w:pPr>
      <w:r w:rsidRPr="00D152E8">
        <w:rPr>
          <w:b/>
          <w:bCs/>
          <w:szCs w:val="21"/>
        </w:rPr>
        <w:t xml:space="preserve">ELECTRICITE </w:t>
      </w:r>
    </w:p>
    <w:p w14:paraId="4F8FF30B"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GTL + Tableau électrique vierge </w:t>
      </w:r>
    </w:p>
    <w:p w14:paraId="606BC9C1"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Fourniture et pose VMC façade arrière</w:t>
      </w:r>
    </w:p>
    <w:p w14:paraId="2227EC5F"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Alimentation 8 prises </w:t>
      </w:r>
    </w:p>
    <w:p w14:paraId="70A3CAA1"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Alimentation Courant Faible </w:t>
      </w:r>
    </w:p>
    <w:p w14:paraId="56A185B0"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Alimentation Lumière </w:t>
      </w:r>
    </w:p>
    <w:p w14:paraId="0D928CE1"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Radiateurs </w:t>
      </w:r>
    </w:p>
    <w:p w14:paraId="4A334258"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DD9C3" w:themeFill="background2" w:themeFillShade="E6"/>
        <w:jc w:val="center"/>
        <w:rPr>
          <w:b/>
          <w:bCs/>
          <w:szCs w:val="21"/>
        </w:rPr>
      </w:pPr>
      <w:r w:rsidRPr="00D152E8">
        <w:rPr>
          <w:b/>
          <w:bCs/>
          <w:szCs w:val="21"/>
        </w:rPr>
        <w:t xml:space="preserve">PLOMBERIE </w:t>
      </w:r>
    </w:p>
    <w:p w14:paraId="2B85030F"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Reprise attente Eau Vanne </w:t>
      </w:r>
    </w:p>
    <w:p w14:paraId="28D32F2B"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Reprise attente Evacuation pour Lave main</w:t>
      </w:r>
    </w:p>
    <w:p w14:paraId="48C53A7F"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F P Lave main</w:t>
      </w:r>
    </w:p>
    <w:p w14:paraId="5161E49D"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F P WC </w:t>
      </w:r>
    </w:p>
    <w:p w14:paraId="338C4A01" w14:textId="77777777" w:rsidR="00D152E8" w:rsidRPr="00D152E8" w:rsidRDefault="00D152E8" w:rsidP="00D152E8">
      <w:pPr>
        <w:pBdr>
          <w:top w:val="single" w:sz="4" w:space="1" w:color="auto"/>
          <w:left w:val="single" w:sz="4" w:space="5" w:color="auto"/>
          <w:bottom w:val="single" w:sz="4" w:space="1" w:color="auto"/>
          <w:right w:val="single" w:sz="4" w:space="4" w:color="auto"/>
          <w:between w:val="single" w:sz="4" w:space="1" w:color="auto"/>
          <w:bar w:val="single" w:sz="4" w:color="auto"/>
        </w:pBdr>
        <w:jc w:val="center"/>
        <w:rPr>
          <w:szCs w:val="21"/>
        </w:rPr>
      </w:pPr>
      <w:r w:rsidRPr="00D152E8">
        <w:rPr>
          <w:szCs w:val="21"/>
        </w:rPr>
        <w:t xml:space="preserve">Mise en place arrivée eau </w:t>
      </w:r>
    </w:p>
    <w:p w14:paraId="7B475AAC" w14:textId="77CA3428" w:rsidR="00D152E8" w:rsidRDefault="00D152E8" w:rsidP="00D152E8">
      <w:pPr>
        <w:pStyle w:val="blocdirectiondate"/>
        <w:jc w:val="left"/>
        <w:rPr>
          <w:b/>
          <w:bCs/>
        </w:rPr>
      </w:pPr>
    </w:p>
    <w:p w14:paraId="233FD39A" w14:textId="62A5722A" w:rsidR="00D152E8" w:rsidRDefault="00D152E8" w:rsidP="00D152E8">
      <w:pPr>
        <w:pStyle w:val="blocdirectiondate"/>
        <w:jc w:val="left"/>
        <w:rPr>
          <w:b/>
          <w:bCs/>
        </w:rPr>
      </w:pPr>
    </w:p>
    <w:p w14:paraId="0019B072" w14:textId="7492AA33" w:rsidR="00D152E8" w:rsidRDefault="00D152E8" w:rsidP="00D152E8">
      <w:pPr>
        <w:pStyle w:val="blocdirectiondate"/>
        <w:jc w:val="left"/>
        <w:rPr>
          <w:b/>
          <w:bCs/>
        </w:rPr>
      </w:pPr>
    </w:p>
    <w:p w14:paraId="39986DDA" w14:textId="27BB071C" w:rsidR="00D152E8" w:rsidRDefault="00D152E8" w:rsidP="00D152E8">
      <w:pPr>
        <w:pStyle w:val="blocdirectiondate"/>
        <w:jc w:val="left"/>
        <w:rPr>
          <w:b/>
          <w:bCs/>
        </w:rPr>
      </w:pPr>
    </w:p>
    <w:p w14:paraId="4D0C7884" w14:textId="72783465" w:rsidR="00D152E8" w:rsidRDefault="00D152E8" w:rsidP="00D152E8">
      <w:pPr>
        <w:pStyle w:val="blocdirectiondate"/>
        <w:jc w:val="left"/>
        <w:rPr>
          <w:b/>
          <w:bCs/>
        </w:rPr>
      </w:pPr>
    </w:p>
    <w:p w14:paraId="087EFBBC" w14:textId="0A8C0449" w:rsidR="00D152E8" w:rsidRDefault="00D152E8" w:rsidP="00D152E8">
      <w:pPr>
        <w:pStyle w:val="blocdirectiondate"/>
        <w:jc w:val="left"/>
        <w:rPr>
          <w:b/>
          <w:bCs/>
        </w:rPr>
      </w:pPr>
    </w:p>
    <w:p w14:paraId="388D25B5" w14:textId="19EC6BA5" w:rsidR="00D152E8" w:rsidRDefault="00D152E8" w:rsidP="00D152E8">
      <w:pPr>
        <w:pStyle w:val="blocdirectiondate"/>
        <w:jc w:val="left"/>
        <w:rPr>
          <w:b/>
          <w:bCs/>
        </w:rPr>
      </w:pPr>
    </w:p>
    <w:p w14:paraId="1DEA5915" w14:textId="426840B0" w:rsidR="00D152E8" w:rsidRDefault="00D152E8" w:rsidP="00D152E8">
      <w:pPr>
        <w:pStyle w:val="blocdirectiondate"/>
        <w:jc w:val="left"/>
        <w:rPr>
          <w:b/>
          <w:bCs/>
        </w:rPr>
      </w:pPr>
    </w:p>
    <w:p w14:paraId="34867369" w14:textId="250643F6" w:rsidR="00D152E8" w:rsidRDefault="00D152E8" w:rsidP="00D152E8">
      <w:pPr>
        <w:pStyle w:val="blocdirectiondate"/>
        <w:jc w:val="left"/>
        <w:rPr>
          <w:b/>
          <w:bCs/>
        </w:rPr>
      </w:pPr>
    </w:p>
    <w:p w14:paraId="7C69EC69" w14:textId="186334A0" w:rsidR="00D152E8" w:rsidRDefault="00D152E8" w:rsidP="00D152E8">
      <w:pPr>
        <w:pStyle w:val="blocdirectiondate"/>
        <w:jc w:val="left"/>
        <w:rPr>
          <w:b/>
          <w:bCs/>
        </w:rPr>
      </w:pPr>
    </w:p>
    <w:p w14:paraId="30E69952" w14:textId="77777777" w:rsidR="00D152E8" w:rsidRDefault="00D152E8" w:rsidP="00D152E8">
      <w:pPr>
        <w:pStyle w:val="blocdirectiondate"/>
        <w:jc w:val="left"/>
        <w:rPr>
          <w:b/>
          <w:bCs/>
        </w:rPr>
      </w:pPr>
    </w:p>
    <w:p w14:paraId="2E1548E0" w14:textId="01997F10" w:rsidR="00D152E8" w:rsidRDefault="00D152E8" w:rsidP="00D152E8">
      <w:pPr>
        <w:pStyle w:val="blocdirectiondate"/>
        <w:jc w:val="left"/>
        <w:rPr>
          <w:b/>
          <w:bCs/>
        </w:rPr>
      </w:pPr>
    </w:p>
    <w:p w14:paraId="78AC3970" w14:textId="02247979" w:rsidR="00D152E8" w:rsidRDefault="00D152E8" w:rsidP="00D152E8">
      <w:pPr>
        <w:pStyle w:val="blocdirectiondate"/>
        <w:jc w:val="left"/>
        <w:rPr>
          <w:b/>
          <w:bCs/>
        </w:rPr>
      </w:pPr>
    </w:p>
    <w:p w14:paraId="69EF1F41" w14:textId="1994A54D" w:rsidR="00D152E8" w:rsidRDefault="00D152E8" w:rsidP="00D152E8">
      <w:pPr>
        <w:pStyle w:val="blocdirectiondate"/>
        <w:jc w:val="left"/>
        <w:rPr>
          <w:b/>
          <w:bCs/>
        </w:rPr>
      </w:pPr>
      <w:r>
        <w:rPr>
          <w:b/>
          <w:bCs/>
        </w:rPr>
        <w:t xml:space="preserve">Annexe 3 : Le dossier de candidature </w:t>
      </w:r>
    </w:p>
    <w:p w14:paraId="76962B86" w14:textId="7A10A87D" w:rsidR="00D152E8" w:rsidRDefault="00D152E8" w:rsidP="00D152E8">
      <w:pPr>
        <w:pStyle w:val="blocdirectiondate"/>
        <w:jc w:val="left"/>
        <w:rPr>
          <w:b/>
          <w:bCs/>
        </w:rPr>
      </w:pPr>
    </w:p>
    <w:p w14:paraId="6C1CCA81" w14:textId="2791A3E3" w:rsidR="00D152E8" w:rsidRDefault="00D152E8" w:rsidP="00D152E8">
      <w:pPr>
        <w:pStyle w:val="blocdirectiondate"/>
        <w:jc w:val="left"/>
        <w:rPr>
          <w:b/>
          <w:bCs/>
        </w:rPr>
      </w:pPr>
    </w:p>
    <w:p w14:paraId="50720A4C" w14:textId="77777777" w:rsidR="00FD2C69" w:rsidRPr="001C08DA" w:rsidRDefault="00FD2C69" w:rsidP="00FD2C69">
      <w:pPr>
        <w:rPr>
          <w:rFonts w:ascii="Arial" w:hAnsi="Arial" w:cs="Arial"/>
        </w:rPr>
      </w:pPr>
    </w:p>
    <w:p w14:paraId="4201E3F2" w14:textId="77777777" w:rsidR="00FD2C69" w:rsidRPr="001C08DA" w:rsidRDefault="00FD2C69" w:rsidP="00FD2C69">
      <w:pPr>
        <w:rPr>
          <w:rFonts w:ascii="Arial" w:hAnsi="Arial" w:cs="Arial"/>
        </w:rPr>
      </w:pPr>
      <w:r w:rsidRPr="001C08DA">
        <w:rPr>
          <w:rFonts w:ascii="Arial" w:hAnsi="Arial" w:cs="Arial"/>
          <w:noProof/>
          <w:color w:val="1F497D" w:themeColor="text2"/>
        </w:rPr>
        <mc:AlternateContent>
          <mc:Choice Requires="wps">
            <w:drawing>
              <wp:anchor distT="0" distB="0" distL="114300" distR="114300" simplePos="0" relativeHeight="251663872" behindDoc="0" locked="0" layoutInCell="1" allowOverlap="1" wp14:anchorId="080923FF" wp14:editId="61B6A3F5">
                <wp:simplePos x="0" y="0"/>
                <wp:positionH relativeFrom="column">
                  <wp:posOffset>0</wp:posOffset>
                </wp:positionH>
                <wp:positionV relativeFrom="paragraph">
                  <wp:posOffset>29845</wp:posOffset>
                </wp:positionV>
                <wp:extent cx="6057900" cy="0"/>
                <wp:effectExtent l="8890" t="12065" r="10160" b="698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6350">
                          <a:solidFill>
                            <a:srgbClr val="003A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C899B5" id="Line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" strokecolor="#003a51" strokeweight=".5pt"/>
            </w:pict>
          </mc:Fallback>
        </mc:AlternateContent>
      </w:r>
    </w:p>
    <w:p w14:paraId="5D9288B0" w14:textId="77777777" w:rsidR="00FD2C69" w:rsidRPr="001C08DA" w:rsidRDefault="00FD2C69" w:rsidP="00FD2C69">
      <w:pPr>
        <w:pStyle w:val="titredelanote"/>
        <w:rPr>
          <w:rFonts w:ascii="Arial" w:hAnsi="Arial" w:cs="Arial"/>
        </w:rPr>
      </w:pPr>
      <w:r>
        <w:rPr>
          <w:rFonts w:ascii="Arial" w:hAnsi="Arial" w:cs="Arial"/>
        </w:rPr>
        <w:t>Dossier de candidature</w:t>
      </w:r>
    </w:p>
    <w:p w14:paraId="5992B69B" w14:textId="77777777" w:rsidR="00FD2C69" w:rsidRPr="001C08DA" w:rsidRDefault="00FD2C69" w:rsidP="00FD2C69">
      <w:pPr>
        <w:pStyle w:val="soustitre"/>
        <w:rPr>
          <w:rFonts w:ascii="Arial" w:hAnsi="Arial"/>
        </w:rPr>
      </w:pPr>
      <w:r>
        <w:rPr>
          <w:rFonts w:ascii="Arial" w:hAnsi="Arial"/>
        </w:rPr>
        <w:t>Appel à Manifestation d’Intérêt – Local avenue du Parc de l’Horloge Pérenchies</w:t>
      </w:r>
    </w:p>
    <w:p w14:paraId="6C743D03" w14:textId="77777777" w:rsidR="00FD2C69" w:rsidRPr="001C08DA" w:rsidRDefault="00FD2C69" w:rsidP="00FD2C69">
      <w:pPr>
        <w:rPr>
          <w:rFonts w:ascii="Arial" w:hAnsi="Arial" w:cs="Arial"/>
        </w:rPr>
      </w:pPr>
      <w:r w:rsidRPr="001C08DA">
        <w:rPr>
          <w:rFonts w:ascii="Arial" w:hAnsi="Arial" w:cs="Arial"/>
          <w:noProof/>
        </w:rPr>
        <mc:AlternateContent>
          <mc:Choice Requires="wps">
            <w:drawing>
              <wp:anchor distT="0" distB="0" distL="114300" distR="114300" simplePos="0" relativeHeight="251662848" behindDoc="0" locked="0" layoutInCell="1" allowOverlap="1" wp14:anchorId="36BCE24B" wp14:editId="07422D7E">
                <wp:simplePos x="0" y="0"/>
                <wp:positionH relativeFrom="column">
                  <wp:posOffset>0</wp:posOffset>
                </wp:positionH>
                <wp:positionV relativeFrom="paragraph">
                  <wp:posOffset>168910</wp:posOffset>
                </wp:positionV>
                <wp:extent cx="6057900" cy="0"/>
                <wp:effectExtent l="8890" t="5080" r="10160" b="1397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6350">
                          <a:solidFill>
                            <a:srgbClr val="003A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A0A470" id="Line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7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" strokecolor="#003a51" strokeweight=".5pt"/>
            </w:pict>
          </mc:Fallback>
        </mc:AlternateContent>
      </w:r>
    </w:p>
    <w:p w14:paraId="42557AB9" w14:textId="0BE28F24" w:rsidR="00FD2C69" w:rsidRDefault="00FD2C69" w:rsidP="00FD2C69">
      <w:pPr>
        <w:pStyle w:val="Titre1"/>
        <w:rPr>
          <w:rFonts w:ascii="Arial" w:hAnsi="Arial"/>
        </w:rPr>
      </w:pPr>
      <w:r>
        <w:rPr>
          <w:rFonts w:ascii="Arial" w:hAnsi="Arial"/>
        </w:rPr>
        <w:t>Liste des pièces à fournir :</w:t>
      </w:r>
    </w:p>
    <w:p w14:paraId="6BC82097" w14:textId="77777777" w:rsidR="00663DBB" w:rsidRPr="00663DBB" w:rsidRDefault="00663DBB" w:rsidP="00663DBB"/>
    <w:p w14:paraId="6451F4EE" w14:textId="77777777" w:rsidR="00FD2C69" w:rsidRDefault="00FD2C69" w:rsidP="00FD2C69">
      <w:pPr>
        <w:pStyle w:val="Paragraphedeliste"/>
        <w:numPr>
          <w:ilvl w:val="0"/>
          <w:numId w:val="17"/>
        </w:numPr>
      </w:pPr>
      <w:r>
        <w:t xml:space="preserve">Le dossier de candidature complet et signé </w:t>
      </w:r>
    </w:p>
    <w:p w14:paraId="372E339D" w14:textId="7797275B" w:rsidR="00FD2C69" w:rsidRPr="00164774" w:rsidRDefault="00BF3857" w:rsidP="00FD2C69">
      <w:pPr>
        <w:pStyle w:val="Paragraphedeliste"/>
        <w:numPr>
          <w:ilvl w:val="0"/>
          <w:numId w:val="17"/>
        </w:numPr>
      </w:pPr>
      <w:r w:rsidRPr="00164774">
        <w:t>En cas de réponse commune entre plusieurs structures, l</w:t>
      </w:r>
      <w:r w:rsidR="00FD2C69" w:rsidRPr="00164774">
        <w:t xml:space="preserve">a convention de partenariat </w:t>
      </w:r>
      <w:r w:rsidRPr="00164774">
        <w:t>signée ou envisagée entre celles-ci</w:t>
      </w:r>
    </w:p>
    <w:p w14:paraId="027EF01F" w14:textId="77777777" w:rsidR="00FD2C69" w:rsidRPr="00164774" w:rsidRDefault="00FD2C69" w:rsidP="00FD2C69">
      <w:pPr>
        <w:pStyle w:val="Paragraphedeliste"/>
        <w:numPr>
          <w:ilvl w:val="0"/>
          <w:numId w:val="17"/>
        </w:numPr>
      </w:pPr>
      <w:r w:rsidRPr="00164774">
        <w:t xml:space="preserve">Pour une association ou une fondation : le récépissé de déclaration en Préfecture ou la publication au Journal Officiel </w:t>
      </w:r>
    </w:p>
    <w:p w14:paraId="5ACE7FD2" w14:textId="765A9B31" w:rsidR="00FD2C69" w:rsidRPr="00164774" w:rsidRDefault="00FD2C69" w:rsidP="00FD2C69">
      <w:pPr>
        <w:pStyle w:val="Paragraphedeliste"/>
        <w:numPr>
          <w:ilvl w:val="0"/>
          <w:numId w:val="17"/>
        </w:numPr>
      </w:pPr>
      <w:r w:rsidRPr="00164774">
        <w:t xml:space="preserve">Pour une société : </w:t>
      </w:r>
      <w:r w:rsidR="002A69C0" w:rsidRPr="00164774">
        <w:t>un extrait KBIS</w:t>
      </w:r>
    </w:p>
    <w:p w14:paraId="3F0A7BB9" w14:textId="2C7AB20B" w:rsidR="00FD2C69" w:rsidRPr="00164774" w:rsidRDefault="00FD2C69" w:rsidP="00FD2C69">
      <w:pPr>
        <w:pStyle w:val="Paragraphedeliste"/>
        <w:numPr>
          <w:ilvl w:val="0"/>
          <w:numId w:val="17"/>
        </w:numPr>
      </w:pPr>
      <w:r w:rsidRPr="00164774">
        <w:t>Un business plan</w:t>
      </w:r>
      <w:r w:rsidR="002A69C0" w:rsidRPr="00164774">
        <w:t xml:space="preserve"> relatif à l’activité envisagée dans le local :</w:t>
      </w:r>
    </w:p>
    <w:p w14:paraId="220CFD23" w14:textId="72245194" w:rsidR="002A69C0" w:rsidRPr="00164774" w:rsidRDefault="00164774" w:rsidP="00FD2C69">
      <w:pPr>
        <w:pStyle w:val="Paragraphedeliste"/>
        <w:numPr>
          <w:ilvl w:val="1"/>
          <w:numId w:val="17"/>
        </w:numPr>
      </w:pPr>
      <w:r w:rsidRPr="00164774">
        <w:t>Une description</w:t>
      </w:r>
      <w:r w:rsidR="002A69C0" w:rsidRPr="00164774">
        <w:t xml:space="preserve"> de l’activité envisagée</w:t>
      </w:r>
    </w:p>
    <w:p w14:paraId="10395049" w14:textId="1EF68415" w:rsidR="00FD2C69" w:rsidRPr="00164774" w:rsidRDefault="00FD2C69" w:rsidP="00FD2C69">
      <w:pPr>
        <w:pStyle w:val="Paragraphedeliste"/>
        <w:numPr>
          <w:ilvl w:val="1"/>
          <w:numId w:val="17"/>
        </w:numPr>
      </w:pPr>
      <w:r w:rsidRPr="00164774">
        <w:t xml:space="preserve">Le contexte </w:t>
      </w:r>
      <w:r w:rsidR="0037433D" w:rsidRPr="00164774">
        <w:t xml:space="preserve">dans lequel s’inscrit </w:t>
      </w:r>
      <w:r w:rsidRPr="00164774">
        <w:t>l’activité</w:t>
      </w:r>
      <w:r w:rsidR="002A69C0" w:rsidRPr="00164774">
        <w:t xml:space="preserve"> : </w:t>
      </w:r>
      <w:r w:rsidR="0037433D" w:rsidRPr="00164774">
        <w:t>besoins identifiés, analyse du secteur d’activité, inscription sur le territoire…</w:t>
      </w:r>
    </w:p>
    <w:p w14:paraId="01C9BF77" w14:textId="77777777" w:rsidR="00FD2C69" w:rsidRDefault="00FD2C69" w:rsidP="00FD2C69">
      <w:pPr>
        <w:pStyle w:val="Paragraphedeliste"/>
        <w:numPr>
          <w:ilvl w:val="1"/>
          <w:numId w:val="17"/>
        </w:numPr>
      </w:pPr>
      <w:r>
        <w:t xml:space="preserve">Le public visé </w:t>
      </w:r>
    </w:p>
    <w:p w14:paraId="33C2DB86" w14:textId="77777777" w:rsidR="00FD2C69" w:rsidRDefault="00FD2C69" w:rsidP="00FD2C69">
      <w:pPr>
        <w:pStyle w:val="Paragraphedeliste"/>
        <w:numPr>
          <w:ilvl w:val="1"/>
          <w:numId w:val="17"/>
        </w:numPr>
      </w:pPr>
      <w:r>
        <w:t xml:space="preserve">La stratégie pour atteindre les objectifs </w:t>
      </w:r>
    </w:p>
    <w:p w14:paraId="556C6C5D" w14:textId="7364E8B2" w:rsidR="00FD2C69" w:rsidRDefault="00FD2C69" w:rsidP="00FD2C69">
      <w:pPr>
        <w:pStyle w:val="Paragraphedeliste"/>
        <w:numPr>
          <w:ilvl w:val="1"/>
          <w:numId w:val="17"/>
        </w:numPr>
      </w:pPr>
      <w:r>
        <w:t>La présentation de l’équipe</w:t>
      </w:r>
    </w:p>
    <w:p w14:paraId="3B85FD9C" w14:textId="77777777" w:rsidR="00FD2C69" w:rsidRDefault="00FD2C69" w:rsidP="00FD2C69">
      <w:pPr>
        <w:pStyle w:val="Paragraphedeliste"/>
        <w:numPr>
          <w:ilvl w:val="1"/>
          <w:numId w:val="17"/>
        </w:numPr>
      </w:pPr>
      <w:r>
        <w:t xml:space="preserve">Le mode de financement </w:t>
      </w:r>
    </w:p>
    <w:p w14:paraId="1E5F0AA3" w14:textId="7551CA12" w:rsidR="00FD2C69" w:rsidRDefault="00FD2C69" w:rsidP="00FD2C69">
      <w:pPr>
        <w:pStyle w:val="Paragraphedeliste"/>
        <w:numPr>
          <w:ilvl w:val="1"/>
          <w:numId w:val="17"/>
        </w:numPr>
      </w:pPr>
      <w:r>
        <w:t xml:space="preserve">Le plan d’évolution de l’activité </w:t>
      </w:r>
    </w:p>
    <w:p w14:paraId="5DC2181D" w14:textId="042DBD8B" w:rsidR="00C47759" w:rsidRPr="00733694" w:rsidRDefault="00C47759" w:rsidP="00FD2C69">
      <w:pPr>
        <w:pStyle w:val="Paragraphedeliste"/>
        <w:numPr>
          <w:ilvl w:val="1"/>
          <w:numId w:val="17"/>
        </w:numPr>
      </w:pPr>
      <w:r>
        <w:t xml:space="preserve">Un compte de résultat prévisionnel </w:t>
      </w:r>
    </w:p>
    <w:p w14:paraId="6F955622" w14:textId="77777777" w:rsidR="00164774" w:rsidRDefault="00164774" w:rsidP="00164774"/>
    <w:p w14:paraId="60382566" w14:textId="6FB43655" w:rsidR="00164774" w:rsidRPr="00164774" w:rsidRDefault="00164774" w:rsidP="00164774">
      <w:r>
        <w:t xml:space="preserve">Sia Habitat se réserve le droit de demander des informations ou documents complémentaires aux candidats lors de l’instruction des dossiers. </w:t>
      </w:r>
    </w:p>
    <w:p w14:paraId="762AD207" w14:textId="77777777" w:rsidR="00FD2C69" w:rsidRDefault="00FD2C69" w:rsidP="00FD2C69">
      <w:pPr>
        <w:pStyle w:val="Titre2"/>
        <w:rPr>
          <w:rFonts w:ascii="Arial" w:hAnsi="Arial"/>
          <w:sz w:val="30"/>
          <w:szCs w:val="30"/>
        </w:rPr>
      </w:pPr>
      <w:r>
        <w:rPr>
          <w:rFonts w:ascii="Arial" w:hAnsi="Arial"/>
          <w:sz w:val="30"/>
          <w:szCs w:val="30"/>
        </w:rPr>
        <w:t xml:space="preserve">La structure : </w:t>
      </w:r>
    </w:p>
    <w:p w14:paraId="63C841D7" w14:textId="77777777" w:rsidR="00FD2C69" w:rsidRPr="00626980" w:rsidRDefault="00FD2C69" w:rsidP="00FD2C69"/>
    <w:p w14:paraId="1492B325" w14:textId="6BEB3356" w:rsidR="00FD2C69" w:rsidRDefault="00FD2C69" w:rsidP="00FD2C69">
      <w:pPr>
        <w:pStyle w:val="Paragraphedeliste"/>
        <w:numPr>
          <w:ilvl w:val="0"/>
          <w:numId w:val="18"/>
        </w:numPr>
      </w:pPr>
      <w:r>
        <w:t xml:space="preserve">Nom : </w:t>
      </w:r>
      <w:r w:rsidR="00205A67">
        <w:fldChar w:fldCharType="begin">
          <w:ffData>
            <w:name w:val="Texte1"/>
            <w:enabled/>
            <w:calcOnExit w:val="0"/>
            <w:textInput>
              <w:maxLength w:val="200"/>
            </w:textInput>
          </w:ffData>
        </w:fldChar>
      </w:r>
      <w:bookmarkStart w:id="1" w:name="Texte1"/>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1"/>
    </w:p>
    <w:p w14:paraId="391D6B0B" w14:textId="77777777" w:rsidR="00205A67" w:rsidRDefault="00205A67" w:rsidP="00205A67">
      <w:pPr>
        <w:pStyle w:val="Paragraphedeliste"/>
      </w:pPr>
    </w:p>
    <w:p w14:paraId="5AEF4458" w14:textId="6D150708" w:rsidR="00FD2C69" w:rsidRDefault="00FD2C69" w:rsidP="00FD2C69">
      <w:pPr>
        <w:pStyle w:val="Paragraphedeliste"/>
        <w:numPr>
          <w:ilvl w:val="0"/>
          <w:numId w:val="18"/>
        </w:numPr>
      </w:pPr>
      <w:r>
        <w:t xml:space="preserve">Statut juridique : </w:t>
      </w:r>
      <w:r w:rsidR="00205A67">
        <w:fldChar w:fldCharType="begin">
          <w:ffData>
            <w:name w:val="Texte2"/>
            <w:enabled/>
            <w:calcOnExit w:val="0"/>
            <w:textInput>
              <w:maxLength w:val="200"/>
            </w:textInput>
          </w:ffData>
        </w:fldChar>
      </w:r>
      <w:bookmarkStart w:id="2" w:name="Texte2"/>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2"/>
    </w:p>
    <w:p w14:paraId="5ABBBB69" w14:textId="77777777" w:rsidR="00205A67" w:rsidRDefault="00205A67" w:rsidP="00205A67"/>
    <w:p w14:paraId="281DBCC3" w14:textId="574A4155" w:rsidR="00FD2C69" w:rsidRDefault="00FD2C69" w:rsidP="00FD2C69">
      <w:pPr>
        <w:pStyle w:val="Paragraphedeliste"/>
        <w:numPr>
          <w:ilvl w:val="0"/>
          <w:numId w:val="18"/>
        </w:numPr>
      </w:pPr>
      <w:r>
        <w:t xml:space="preserve">Numéro de SIREN : </w:t>
      </w:r>
      <w:r w:rsidR="00205A67">
        <w:fldChar w:fldCharType="begin">
          <w:ffData>
            <w:name w:val="Texte3"/>
            <w:enabled/>
            <w:calcOnExit w:val="0"/>
            <w:textInput>
              <w:maxLength w:val="200"/>
            </w:textInput>
          </w:ffData>
        </w:fldChar>
      </w:r>
      <w:bookmarkStart w:id="3" w:name="Texte3"/>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3"/>
    </w:p>
    <w:p w14:paraId="56B94480" w14:textId="77777777" w:rsidR="00205A67" w:rsidRDefault="00205A67" w:rsidP="00205A67"/>
    <w:p w14:paraId="17DF41AF" w14:textId="3B033196" w:rsidR="00FD2C69" w:rsidRDefault="00FD2C69" w:rsidP="00FD2C69">
      <w:pPr>
        <w:pStyle w:val="Paragraphedeliste"/>
        <w:numPr>
          <w:ilvl w:val="0"/>
          <w:numId w:val="18"/>
        </w:numPr>
      </w:pPr>
      <w:r>
        <w:t xml:space="preserve">Numéro de SIRET : </w:t>
      </w:r>
      <w:r w:rsidR="00205A67">
        <w:fldChar w:fldCharType="begin">
          <w:ffData>
            <w:name w:val="Texte4"/>
            <w:enabled/>
            <w:calcOnExit w:val="0"/>
            <w:textInput>
              <w:maxLength w:val="200"/>
            </w:textInput>
          </w:ffData>
        </w:fldChar>
      </w:r>
      <w:bookmarkStart w:id="4" w:name="Texte4"/>
      <w:r w:rsidR="00205A67">
        <w:instrText xml:space="preserve"> FORMTEXT </w:instrText>
      </w:r>
      <w:r w:rsidR="00205A67">
        <w:fldChar w:fldCharType="separate"/>
      </w:r>
      <w:r w:rsidR="00D54820">
        <w:t> </w:t>
      </w:r>
      <w:r w:rsidR="00D54820">
        <w:t> </w:t>
      </w:r>
      <w:r w:rsidR="00D54820">
        <w:t> </w:t>
      </w:r>
      <w:r w:rsidR="00D54820">
        <w:t> </w:t>
      </w:r>
      <w:r w:rsidR="00D54820">
        <w:t> </w:t>
      </w:r>
      <w:r w:rsidR="00205A67">
        <w:fldChar w:fldCharType="end"/>
      </w:r>
      <w:bookmarkEnd w:id="4"/>
    </w:p>
    <w:p w14:paraId="5DDB062A" w14:textId="77777777" w:rsidR="00205A67" w:rsidRDefault="00205A67" w:rsidP="00205A67"/>
    <w:p w14:paraId="6AE79CEE" w14:textId="13E12AAB" w:rsidR="00FD2C69" w:rsidRDefault="00FD2C69" w:rsidP="00FD2C69">
      <w:pPr>
        <w:pStyle w:val="Paragraphedeliste"/>
        <w:numPr>
          <w:ilvl w:val="0"/>
          <w:numId w:val="18"/>
        </w:numPr>
      </w:pPr>
      <w:r>
        <w:t xml:space="preserve">Adresse actuelle : </w:t>
      </w:r>
      <w:r w:rsidR="00205A67">
        <w:fldChar w:fldCharType="begin">
          <w:ffData>
            <w:name w:val="Texte5"/>
            <w:enabled/>
            <w:calcOnExit w:val="0"/>
            <w:textInput>
              <w:maxLength w:val="200"/>
            </w:textInput>
          </w:ffData>
        </w:fldChar>
      </w:r>
      <w:bookmarkStart w:id="5" w:name="Texte5"/>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5"/>
    </w:p>
    <w:p w14:paraId="402E95F9" w14:textId="77777777" w:rsidR="00205A67" w:rsidRDefault="00205A67" w:rsidP="00205A67"/>
    <w:p w14:paraId="527C45CE" w14:textId="47B391A7" w:rsidR="00FD2C69" w:rsidRDefault="00FD2C69" w:rsidP="00FD2C69">
      <w:pPr>
        <w:pStyle w:val="Paragraphedeliste"/>
        <w:numPr>
          <w:ilvl w:val="0"/>
          <w:numId w:val="18"/>
        </w:numPr>
      </w:pPr>
      <w:r>
        <w:t xml:space="preserve">Numéro de téléphone : </w:t>
      </w:r>
      <w:r w:rsidR="00205A67">
        <w:fldChar w:fldCharType="begin">
          <w:ffData>
            <w:name w:val="Texte6"/>
            <w:enabled/>
            <w:calcOnExit w:val="0"/>
            <w:textInput>
              <w:maxLength w:val="200"/>
            </w:textInput>
          </w:ffData>
        </w:fldChar>
      </w:r>
      <w:bookmarkStart w:id="6" w:name="Texte6"/>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6"/>
    </w:p>
    <w:p w14:paraId="4EE79E71" w14:textId="77777777" w:rsidR="00205A67" w:rsidRDefault="00205A67" w:rsidP="00205A67"/>
    <w:p w14:paraId="048EC6AF" w14:textId="49284CA6" w:rsidR="00FD2C69" w:rsidRPr="00733694" w:rsidRDefault="00FD2C69" w:rsidP="00FD2C69">
      <w:pPr>
        <w:pStyle w:val="Paragraphedeliste"/>
        <w:numPr>
          <w:ilvl w:val="0"/>
          <w:numId w:val="18"/>
        </w:numPr>
      </w:pPr>
      <w:r>
        <w:t xml:space="preserve">Adresse électronique : </w:t>
      </w:r>
      <w:r w:rsidR="00205A67">
        <w:fldChar w:fldCharType="begin">
          <w:ffData>
            <w:name w:val="Texte7"/>
            <w:enabled/>
            <w:calcOnExit w:val="0"/>
            <w:textInput>
              <w:maxLength w:val="300"/>
            </w:textInput>
          </w:ffData>
        </w:fldChar>
      </w:r>
      <w:bookmarkStart w:id="7" w:name="Texte7"/>
      <w:r w:rsidR="00205A67">
        <w:instrText xml:space="preserve"> FORMTEXT </w:instrText>
      </w:r>
      <w:r w:rsidR="00205A67">
        <w:fldChar w:fldCharType="separate"/>
      </w:r>
      <w:r w:rsidR="00205A67">
        <w:rPr>
          <w:noProof/>
        </w:rPr>
        <w:t> </w:t>
      </w:r>
      <w:r w:rsidR="00205A67">
        <w:rPr>
          <w:noProof/>
        </w:rPr>
        <w:t> </w:t>
      </w:r>
      <w:r w:rsidR="00205A67">
        <w:rPr>
          <w:noProof/>
        </w:rPr>
        <w:t> </w:t>
      </w:r>
      <w:r w:rsidR="00205A67">
        <w:rPr>
          <w:noProof/>
        </w:rPr>
        <w:t> </w:t>
      </w:r>
      <w:r w:rsidR="00205A67">
        <w:rPr>
          <w:noProof/>
        </w:rPr>
        <w:t> </w:t>
      </w:r>
      <w:r w:rsidR="00205A67">
        <w:fldChar w:fldCharType="end"/>
      </w:r>
      <w:bookmarkEnd w:id="7"/>
    </w:p>
    <w:p w14:paraId="7468C8B1" w14:textId="77777777" w:rsidR="00FD2C69" w:rsidRDefault="00FD2C69" w:rsidP="00FD2C69">
      <w:pPr>
        <w:rPr>
          <w:rFonts w:ascii="Arial" w:hAnsi="Arial" w:cs="Arial"/>
        </w:rPr>
      </w:pPr>
    </w:p>
    <w:p w14:paraId="72E81314" w14:textId="77777777" w:rsidR="00FD2C69" w:rsidRDefault="00FD2C69" w:rsidP="00FD2C69">
      <w:pPr>
        <w:rPr>
          <w:rFonts w:ascii="Arial" w:hAnsi="Arial" w:cs="Arial"/>
          <w:b/>
          <w:bCs/>
          <w:color w:val="595959" w:themeColor="text1" w:themeTint="A6"/>
          <w:sz w:val="30"/>
          <w:szCs w:val="30"/>
        </w:rPr>
      </w:pPr>
    </w:p>
    <w:p w14:paraId="4C30CBF1" w14:textId="77777777" w:rsidR="00FD2C69" w:rsidRDefault="00FD2C69" w:rsidP="00FD2C69">
      <w:pPr>
        <w:rPr>
          <w:rFonts w:ascii="Arial" w:hAnsi="Arial" w:cs="Arial"/>
          <w:b/>
          <w:bCs/>
          <w:color w:val="595959" w:themeColor="text1" w:themeTint="A6"/>
          <w:sz w:val="30"/>
          <w:szCs w:val="30"/>
        </w:rPr>
      </w:pPr>
      <w:r>
        <w:rPr>
          <w:rFonts w:ascii="Arial" w:hAnsi="Arial" w:cs="Arial"/>
          <w:b/>
          <w:bCs/>
          <w:color w:val="595959" w:themeColor="text1" w:themeTint="A6"/>
          <w:sz w:val="30"/>
          <w:szCs w:val="30"/>
        </w:rPr>
        <w:t>Le r</w:t>
      </w:r>
      <w:r w:rsidRPr="00626980">
        <w:rPr>
          <w:rFonts w:ascii="Arial" w:hAnsi="Arial" w:cs="Arial"/>
          <w:b/>
          <w:bCs/>
          <w:color w:val="595959" w:themeColor="text1" w:themeTint="A6"/>
          <w:sz w:val="30"/>
          <w:szCs w:val="30"/>
        </w:rPr>
        <w:t xml:space="preserve">eprésentant légal de la structure : </w:t>
      </w:r>
    </w:p>
    <w:p w14:paraId="070CC920" w14:textId="77777777" w:rsidR="00FD2C69" w:rsidRDefault="00FD2C69" w:rsidP="00FD2C69">
      <w:pPr>
        <w:rPr>
          <w:rFonts w:cs="Arial"/>
          <w:b/>
          <w:bCs/>
          <w:szCs w:val="21"/>
        </w:rPr>
      </w:pPr>
    </w:p>
    <w:p w14:paraId="108C8BAC" w14:textId="5E1154B5" w:rsidR="00FD2C69" w:rsidRPr="00663DBB" w:rsidRDefault="00FD2C69" w:rsidP="00FD2C69">
      <w:pPr>
        <w:pStyle w:val="Paragraphedeliste"/>
        <w:numPr>
          <w:ilvl w:val="0"/>
          <w:numId w:val="19"/>
        </w:numPr>
        <w:rPr>
          <w:rFonts w:cs="Arial"/>
          <w:b/>
          <w:bCs/>
          <w:szCs w:val="21"/>
        </w:rPr>
      </w:pPr>
      <w:r>
        <w:rPr>
          <w:rFonts w:cs="Arial"/>
          <w:szCs w:val="21"/>
        </w:rPr>
        <w:lastRenderedPageBreak/>
        <w:t xml:space="preserve">Nom : </w:t>
      </w:r>
      <w:r w:rsidR="00372277">
        <w:rPr>
          <w:rFonts w:cs="Arial"/>
          <w:szCs w:val="21"/>
        </w:rPr>
        <w:fldChar w:fldCharType="begin">
          <w:ffData>
            <w:name w:val="Texte8"/>
            <w:enabled/>
            <w:calcOnExit w:val="0"/>
            <w:textInput>
              <w:maxLength w:val="200"/>
            </w:textInput>
          </w:ffData>
        </w:fldChar>
      </w:r>
      <w:bookmarkStart w:id="8" w:name="Texte8"/>
      <w:r w:rsidR="00372277">
        <w:rPr>
          <w:rFonts w:cs="Arial"/>
          <w:szCs w:val="21"/>
        </w:rPr>
        <w:instrText xml:space="preserve"> FORMTEXT </w:instrText>
      </w:r>
      <w:r w:rsidR="00372277">
        <w:rPr>
          <w:rFonts w:cs="Arial"/>
          <w:szCs w:val="21"/>
        </w:rPr>
      </w:r>
      <w:r w:rsidR="00372277">
        <w:rPr>
          <w:rFonts w:cs="Arial"/>
          <w:szCs w:val="21"/>
        </w:rPr>
        <w:fldChar w:fldCharType="separate"/>
      </w:r>
      <w:r w:rsidR="00372277">
        <w:rPr>
          <w:rFonts w:cs="Arial"/>
          <w:noProof/>
          <w:szCs w:val="21"/>
        </w:rPr>
        <w:t> </w:t>
      </w:r>
      <w:r w:rsidR="00372277">
        <w:rPr>
          <w:rFonts w:cs="Arial"/>
          <w:noProof/>
          <w:szCs w:val="21"/>
        </w:rPr>
        <w:t> </w:t>
      </w:r>
      <w:r w:rsidR="00372277">
        <w:rPr>
          <w:rFonts w:cs="Arial"/>
          <w:noProof/>
          <w:szCs w:val="21"/>
        </w:rPr>
        <w:t> </w:t>
      </w:r>
      <w:r w:rsidR="00372277">
        <w:rPr>
          <w:rFonts w:cs="Arial"/>
          <w:noProof/>
          <w:szCs w:val="21"/>
        </w:rPr>
        <w:t> </w:t>
      </w:r>
      <w:r w:rsidR="00372277">
        <w:rPr>
          <w:rFonts w:cs="Arial"/>
          <w:noProof/>
          <w:szCs w:val="21"/>
        </w:rPr>
        <w:t> </w:t>
      </w:r>
      <w:r w:rsidR="00372277">
        <w:rPr>
          <w:rFonts w:cs="Arial"/>
          <w:szCs w:val="21"/>
        </w:rPr>
        <w:fldChar w:fldCharType="end"/>
      </w:r>
      <w:bookmarkEnd w:id="8"/>
    </w:p>
    <w:p w14:paraId="7B77D43A" w14:textId="77777777" w:rsidR="00663DBB" w:rsidRPr="00626980" w:rsidRDefault="00663DBB" w:rsidP="00663DBB">
      <w:pPr>
        <w:pStyle w:val="Paragraphedeliste"/>
        <w:rPr>
          <w:rFonts w:cs="Arial"/>
          <w:b/>
          <w:bCs/>
          <w:szCs w:val="21"/>
        </w:rPr>
      </w:pPr>
    </w:p>
    <w:p w14:paraId="7AD6FE0D" w14:textId="30DEFEC0" w:rsidR="00FD2C69" w:rsidRPr="00D4340E" w:rsidRDefault="00FD2C69" w:rsidP="00FD2C69">
      <w:pPr>
        <w:pStyle w:val="Paragraphedeliste"/>
        <w:numPr>
          <w:ilvl w:val="0"/>
          <w:numId w:val="19"/>
        </w:numPr>
        <w:rPr>
          <w:rFonts w:cs="Arial"/>
          <w:b/>
          <w:bCs/>
          <w:szCs w:val="21"/>
        </w:rPr>
      </w:pPr>
      <w:r>
        <w:rPr>
          <w:rFonts w:cs="Arial"/>
          <w:szCs w:val="21"/>
        </w:rPr>
        <w:t xml:space="preserve">Prénom : </w:t>
      </w:r>
      <w:r w:rsidR="00372277">
        <w:rPr>
          <w:rFonts w:cs="Arial"/>
          <w:szCs w:val="21"/>
        </w:rPr>
        <w:fldChar w:fldCharType="begin">
          <w:ffData>
            <w:name w:val="Texte9"/>
            <w:enabled/>
            <w:calcOnExit w:val="0"/>
            <w:textInput>
              <w:maxLength w:val="200"/>
            </w:textInput>
          </w:ffData>
        </w:fldChar>
      </w:r>
      <w:bookmarkStart w:id="9" w:name="Texte9"/>
      <w:r w:rsidR="00372277">
        <w:rPr>
          <w:rFonts w:cs="Arial"/>
          <w:szCs w:val="21"/>
        </w:rPr>
        <w:instrText xml:space="preserve"> FORMTEXT </w:instrText>
      </w:r>
      <w:r w:rsidR="00372277">
        <w:rPr>
          <w:rFonts w:cs="Arial"/>
          <w:szCs w:val="21"/>
        </w:rPr>
      </w:r>
      <w:r w:rsidR="00372277">
        <w:rPr>
          <w:rFonts w:cs="Arial"/>
          <w:szCs w:val="21"/>
        </w:rPr>
        <w:fldChar w:fldCharType="separate"/>
      </w:r>
      <w:r w:rsidR="00372277">
        <w:rPr>
          <w:rFonts w:cs="Arial"/>
          <w:noProof/>
          <w:szCs w:val="21"/>
        </w:rPr>
        <w:t> </w:t>
      </w:r>
      <w:r w:rsidR="00372277">
        <w:rPr>
          <w:rFonts w:cs="Arial"/>
          <w:noProof/>
          <w:szCs w:val="21"/>
        </w:rPr>
        <w:t> </w:t>
      </w:r>
      <w:r w:rsidR="00372277">
        <w:rPr>
          <w:rFonts w:cs="Arial"/>
          <w:noProof/>
          <w:szCs w:val="21"/>
        </w:rPr>
        <w:t> </w:t>
      </w:r>
      <w:r w:rsidR="00372277">
        <w:rPr>
          <w:rFonts w:cs="Arial"/>
          <w:noProof/>
          <w:szCs w:val="21"/>
        </w:rPr>
        <w:t> </w:t>
      </w:r>
      <w:r w:rsidR="00372277">
        <w:rPr>
          <w:rFonts w:cs="Arial"/>
          <w:noProof/>
          <w:szCs w:val="21"/>
        </w:rPr>
        <w:t> </w:t>
      </w:r>
      <w:r w:rsidR="00372277">
        <w:rPr>
          <w:rFonts w:cs="Arial"/>
          <w:szCs w:val="21"/>
        </w:rPr>
        <w:fldChar w:fldCharType="end"/>
      </w:r>
      <w:bookmarkEnd w:id="9"/>
    </w:p>
    <w:p w14:paraId="75DFDE78" w14:textId="77777777" w:rsidR="00D4340E" w:rsidRPr="00626980" w:rsidRDefault="00D4340E" w:rsidP="00D4340E">
      <w:pPr>
        <w:pStyle w:val="Paragraphedeliste"/>
        <w:rPr>
          <w:rFonts w:cs="Arial"/>
          <w:b/>
          <w:bCs/>
          <w:szCs w:val="21"/>
        </w:rPr>
      </w:pPr>
    </w:p>
    <w:p w14:paraId="24DD3E3F" w14:textId="33DA8484" w:rsidR="00FD2C69" w:rsidRPr="00D4340E" w:rsidRDefault="00FD2C69" w:rsidP="00FD2C69">
      <w:pPr>
        <w:pStyle w:val="Paragraphedeliste"/>
        <w:numPr>
          <w:ilvl w:val="0"/>
          <w:numId w:val="19"/>
        </w:numPr>
        <w:rPr>
          <w:rFonts w:cs="Arial"/>
          <w:b/>
          <w:bCs/>
          <w:szCs w:val="21"/>
        </w:rPr>
      </w:pPr>
      <w:r>
        <w:rPr>
          <w:rFonts w:cs="Arial"/>
          <w:szCs w:val="21"/>
        </w:rPr>
        <w:t xml:space="preserve">Fonction : </w:t>
      </w:r>
      <w:r w:rsidR="00D4340E">
        <w:rPr>
          <w:rFonts w:cs="Arial"/>
          <w:szCs w:val="21"/>
        </w:rPr>
        <w:fldChar w:fldCharType="begin">
          <w:ffData>
            <w:name w:val="Texte10"/>
            <w:enabled/>
            <w:calcOnExit w:val="0"/>
            <w:textInput>
              <w:maxLength w:val="200"/>
            </w:textInput>
          </w:ffData>
        </w:fldChar>
      </w:r>
      <w:bookmarkStart w:id="10" w:name="Texte10"/>
      <w:r w:rsidR="00D4340E">
        <w:rPr>
          <w:rFonts w:cs="Arial"/>
          <w:szCs w:val="21"/>
        </w:rPr>
        <w:instrText xml:space="preserve"> FORMTEXT </w:instrText>
      </w:r>
      <w:r w:rsidR="00D4340E">
        <w:rPr>
          <w:rFonts w:cs="Arial"/>
          <w:szCs w:val="21"/>
        </w:rPr>
      </w:r>
      <w:r w:rsidR="00D4340E">
        <w:rPr>
          <w:rFonts w:cs="Arial"/>
          <w:szCs w:val="21"/>
        </w:rPr>
        <w:fldChar w:fldCharType="separate"/>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szCs w:val="21"/>
        </w:rPr>
        <w:fldChar w:fldCharType="end"/>
      </w:r>
      <w:bookmarkEnd w:id="10"/>
    </w:p>
    <w:p w14:paraId="1074FDD1" w14:textId="77777777" w:rsidR="00D4340E" w:rsidRPr="00D4340E" w:rsidRDefault="00D4340E" w:rsidP="00D4340E">
      <w:pPr>
        <w:rPr>
          <w:rFonts w:cs="Arial"/>
          <w:b/>
          <w:bCs/>
          <w:szCs w:val="21"/>
        </w:rPr>
      </w:pPr>
    </w:p>
    <w:p w14:paraId="56A9C4BC" w14:textId="123952DB" w:rsidR="00FD2C69" w:rsidRPr="00D4340E" w:rsidRDefault="00FD2C69" w:rsidP="00FD2C69">
      <w:pPr>
        <w:pStyle w:val="Paragraphedeliste"/>
        <w:numPr>
          <w:ilvl w:val="0"/>
          <w:numId w:val="19"/>
        </w:numPr>
        <w:rPr>
          <w:rFonts w:cs="Arial"/>
          <w:b/>
          <w:bCs/>
          <w:szCs w:val="21"/>
        </w:rPr>
      </w:pPr>
      <w:r>
        <w:rPr>
          <w:rFonts w:cs="Arial"/>
          <w:szCs w:val="21"/>
        </w:rPr>
        <w:t xml:space="preserve">Numéro de téléphone : </w:t>
      </w:r>
      <w:r w:rsidR="00D4340E">
        <w:rPr>
          <w:rFonts w:cs="Arial"/>
          <w:szCs w:val="21"/>
        </w:rPr>
        <w:fldChar w:fldCharType="begin">
          <w:ffData>
            <w:name w:val="Texte11"/>
            <w:enabled/>
            <w:calcOnExit w:val="0"/>
            <w:textInput>
              <w:maxLength w:val="200"/>
            </w:textInput>
          </w:ffData>
        </w:fldChar>
      </w:r>
      <w:bookmarkStart w:id="11" w:name="Texte11"/>
      <w:r w:rsidR="00D4340E">
        <w:rPr>
          <w:rFonts w:cs="Arial"/>
          <w:szCs w:val="21"/>
        </w:rPr>
        <w:instrText xml:space="preserve"> FORMTEXT </w:instrText>
      </w:r>
      <w:r w:rsidR="00D4340E">
        <w:rPr>
          <w:rFonts w:cs="Arial"/>
          <w:szCs w:val="21"/>
        </w:rPr>
      </w:r>
      <w:r w:rsidR="00D4340E">
        <w:rPr>
          <w:rFonts w:cs="Arial"/>
          <w:szCs w:val="21"/>
        </w:rPr>
        <w:fldChar w:fldCharType="separate"/>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szCs w:val="21"/>
        </w:rPr>
        <w:fldChar w:fldCharType="end"/>
      </w:r>
      <w:bookmarkEnd w:id="11"/>
    </w:p>
    <w:p w14:paraId="3C2C5507" w14:textId="77777777" w:rsidR="00D4340E" w:rsidRPr="00D4340E" w:rsidRDefault="00D4340E" w:rsidP="00D4340E">
      <w:pPr>
        <w:rPr>
          <w:rFonts w:cs="Arial"/>
          <w:b/>
          <w:bCs/>
          <w:szCs w:val="21"/>
        </w:rPr>
      </w:pPr>
    </w:p>
    <w:p w14:paraId="49ED55EF" w14:textId="4C30B5E4" w:rsidR="00FD2C69" w:rsidRPr="00626980" w:rsidRDefault="00FD2C69" w:rsidP="00FD2C69">
      <w:pPr>
        <w:pStyle w:val="Paragraphedeliste"/>
        <w:numPr>
          <w:ilvl w:val="0"/>
          <w:numId w:val="19"/>
        </w:numPr>
        <w:rPr>
          <w:rFonts w:cs="Arial"/>
          <w:b/>
          <w:bCs/>
          <w:szCs w:val="21"/>
        </w:rPr>
      </w:pPr>
      <w:r>
        <w:rPr>
          <w:rFonts w:cs="Arial"/>
          <w:szCs w:val="21"/>
        </w:rPr>
        <w:t xml:space="preserve">Adresse électronique : </w:t>
      </w:r>
      <w:r w:rsidR="00D4340E">
        <w:rPr>
          <w:rFonts w:cs="Arial"/>
          <w:szCs w:val="21"/>
        </w:rPr>
        <w:fldChar w:fldCharType="begin">
          <w:ffData>
            <w:name w:val="Texte12"/>
            <w:enabled/>
            <w:calcOnExit w:val="0"/>
            <w:textInput>
              <w:maxLength w:val="200"/>
            </w:textInput>
          </w:ffData>
        </w:fldChar>
      </w:r>
      <w:bookmarkStart w:id="12" w:name="Texte12"/>
      <w:r w:rsidR="00D4340E">
        <w:rPr>
          <w:rFonts w:cs="Arial"/>
          <w:szCs w:val="21"/>
        </w:rPr>
        <w:instrText xml:space="preserve"> FORMTEXT </w:instrText>
      </w:r>
      <w:r w:rsidR="00D4340E">
        <w:rPr>
          <w:rFonts w:cs="Arial"/>
          <w:szCs w:val="21"/>
        </w:rPr>
      </w:r>
      <w:r w:rsidR="00D4340E">
        <w:rPr>
          <w:rFonts w:cs="Arial"/>
          <w:szCs w:val="21"/>
        </w:rPr>
        <w:fldChar w:fldCharType="separate"/>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noProof/>
          <w:szCs w:val="21"/>
        </w:rPr>
        <w:t> </w:t>
      </w:r>
      <w:r w:rsidR="00D4340E">
        <w:rPr>
          <w:rFonts w:cs="Arial"/>
          <w:szCs w:val="21"/>
        </w:rPr>
        <w:fldChar w:fldCharType="end"/>
      </w:r>
      <w:bookmarkEnd w:id="12"/>
    </w:p>
    <w:p w14:paraId="31069268" w14:textId="77777777" w:rsidR="00FD2C69" w:rsidRDefault="00FD2C69" w:rsidP="00FD2C69">
      <w:pPr>
        <w:rPr>
          <w:rFonts w:cs="Arial"/>
          <w:b/>
          <w:bCs/>
          <w:szCs w:val="21"/>
        </w:rPr>
      </w:pPr>
    </w:p>
    <w:p w14:paraId="642B7ECA" w14:textId="77777777" w:rsidR="00FD2C69" w:rsidRDefault="00FD2C69" w:rsidP="00FD2C69">
      <w:pPr>
        <w:rPr>
          <w:rFonts w:cs="Arial"/>
          <w:b/>
          <w:bCs/>
          <w:szCs w:val="21"/>
        </w:rPr>
      </w:pPr>
    </w:p>
    <w:p w14:paraId="73ABF182" w14:textId="02320E2B" w:rsidR="00FD2C69" w:rsidRDefault="00FD2C69" w:rsidP="00FD2C69">
      <w:pPr>
        <w:rPr>
          <w:rFonts w:ascii="Arial" w:hAnsi="Arial" w:cs="Arial"/>
          <w:b/>
          <w:bCs/>
          <w:color w:val="595959" w:themeColor="text1" w:themeTint="A6"/>
          <w:sz w:val="30"/>
          <w:szCs w:val="30"/>
        </w:rPr>
      </w:pPr>
      <w:r w:rsidRPr="00626980">
        <w:rPr>
          <w:rFonts w:ascii="Arial" w:hAnsi="Arial" w:cs="Arial"/>
          <w:b/>
          <w:bCs/>
          <w:color w:val="595959" w:themeColor="text1" w:themeTint="A6"/>
          <w:sz w:val="30"/>
          <w:szCs w:val="30"/>
        </w:rPr>
        <w:t>Description de la structure </w:t>
      </w:r>
      <w:r w:rsidR="0037433D">
        <w:rPr>
          <w:rFonts w:ascii="Arial" w:hAnsi="Arial" w:cs="Arial"/>
          <w:b/>
          <w:bCs/>
          <w:color w:val="595959" w:themeColor="text1" w:themeTint="A6"/>
          <w:sz w:val="30"/>
          <w:szCs w:val="30"/>
        </w:rPr>
        <w:t xml:space="preserve">ou du groupement </w:t>
      </w:r>
      <w:r w:rsidRPr="00626980">
        <w:rPr>
          <w:rFonts w:ascii="Arial" w:hAnsi="Arial" w:cs="Arial"/>
          <w:b/>
          <w:bCs/>
          <w:color w:val="595959" w:themeColor="text1" w:themeTint="A6"/>
          <w:sz w:val="30"/>
          <w:szCs w:val="30"/>
        </w:rPr>
        <w:t xml:space="preserve">: </w:t>
      </w:r>
    </w:p>
    <w:p w14:paraId="265CF82C" w14:textId="53ECD82A" w:rsidR="00FD2C69" w:rsidRDefault="00FD2C69" w:rsidP="0037433D"/>
    <w:p w14:paraId="328323AD" w14:textId="62F4AA53" w:rsidR="00164774" w:rsidRDefault="00164774" w:rsidP="0037433D">
      <w:r>
        <w:t>Il s’agit ici de décrire la structure telle qu’elle existe aujourd’hui. S’il s’agit d’un groupement, merci de donner les informations relatives aux structures qui le compose.</w:t>
      </w:r>
    </w:p>
    <w:p w14:paraId="1305FA75" w14:textId="77777777" w:rsidR="0037433D" w:rsidRDefault="0037433D" w:rsidP="0037433D"/>
    <w:p w14:paraId="1A815EB6" w14:textId="35210045" w:rsidR="00FD2C69" w:rsidRDefault="00FD2C69" w:rsidP="00FD2C69">
      <w:pPr>
        <w:pStyle w:val="Paragraphedeliste"/>
        <w:numPr>
          <w:ilvl w:val="0"/>
          <w:numId w:val="20"/>
        </w:numPr>
        <w:rPr>
          <w:rFonts w:cs="Arial"/>
          <w:szCs w:val="21"/>
        </w:rPr>
      </w:pPr>
      <w:r>
        <w:rPr>
          <w:rFonts w:cs="Arial"/>
          <w:szCs w:val="21"/>
        </w:rPr>
        <w:t>Date de création :</w:t>
      </w:r>
      <w:r w:rsidR="006D18D7">
        <w:rPr>
          <w:rFonts w:cs="Arial"/>
          <w:szCs w:val="21"/>
        </w:rPr>
        <w:t xml:space="preserve"> </w:t>
      </w:r>
      <w:r w:rsidR="00D4340E">
        <w:rPr>
          <w:rFonts w:cs="Arial"/>
          <w:szCs w:val="21"/>
        </w:rPr>
        <w:fldChar w:fldCharType="begin">
          <w:ffData>
            <w:name w:val="Texte13"/>
            <w:enabled/>
            <w:calcOnExit w:val="0"/>
            <w:textInput>
              <w:maxLength w:val="200"/>
            </w:textInput>
          </w:ffData>
        </w:fldChar>
      </w:r>
      <w:bookmarkStart w:id="13" w:name="Texte13"/>
      <w:r w:rsidR="00D4340E">
        <w:rPr>
          <w:rFonts w:cs="Arial"/>
          <w:szCs w:val="21"/>
        </w:rPr>
        <w:instrText xml:space="preserve"> FORMTEXT </w:instrText>
      </w:r>
      <w:r w:rsidR="00D4340E">
        <w:rPr>
          <w:rFonts w:cs="Arial"/>
          <w:szCs w:val="21"/>
        </w:rPr>
      </w:r>
      <w:r w:rsidR="00D4340E">
        <w:rPr>
          <w:rFonts w:cs="Arial"/>
          <w:szCs w:val="21"/>
        </w:rPr>
        <w:fldChar w:fldCharType="separate"/>
      </w:r>
      <w:r w:rsidR="00AF1565">
        <w:rPr>
          <w:rFonts w:cs="Arial"/>
          <w:szCs w:val="21"/>
        </w:rPr>
        <w:t> </w:t>
      </w:r>
      <w:r w:rsidR="00AF1565">
        <w:rPr>
          <w:rFonts w:cs="Arial"/>
          <w:szCs w:val="21"/>
        </w:rPr>
        <w:t> </w:t>
      </w:r>
      <w:r w:rsidR="00AF1565">
        <w:rPr>
          <w:rFonts w:cs="Arial"/>
          <w:szCs w:val="21"/>
        </w:rPr>
        <w:t> </w:t>
      </w:r>
      <w:r w:rsidR="00AF1565">
        <w:rPr>
          <w:rFonts w:cs="Arial"/>
          <w:szCs w:val="21"/>
        </w:rPr>
        <w:t> </w:t>
      </w:r>
      <w:r w:rsidR="00AF1565">
        <w:rPr>
          <w:rFonts w:cs="Arial"/>
          <w:szCs w:val="21"/>
        </w:rPr>
        <w:t> </w:t>
      </w:r>
      <w:r w:rsidR="00D4340E">
        <w:rPr>
          <w:rFonts w:cs="Arial"/>
          <w:szCs w:val="21"/>
        </w:rPr>
        <w:fldChar w:fldCharType="end"/>
      </w:r>
      <w:bookmarkEnd w:id="13"/>
    </w:p>
    <w:p w14:paraId="52699EC0" w14:textId="77777777" w:rsidR="00D4340E" w:rsidRDefault="00D4340E" w:rsidP="00D4340E">
      <w:pPr>
        <w:pStyle w:val="Paragraphedeliste"/>
        <w:rPr>
          <w:rFonts w:cs="Arial"/>
          <w:szCs w:val="21"/>
        </w:rPr>
      </w:pPr>
    </w:p>
    <w:p w14:paraId="23441E0D" w14:textId="015325E4" w:rsidR="002A69C0" w:rsidRPr="00164774" w:rsidRDefault="00FD2C69" w:rsidP="00164774">
      <w:pPr>
        <w:pStyle w:val="Paragraphedeliste"/>
        <w:numPr>
          <w:ilvl w:val="0"/>
          <w:numId w:val="20"/>
        </w:numPr>
        <w:rPr>
          <w:rFonts w:cs="Arial"/>
          <w:szCs w:val="21"/>
        </w:rPr>
      </w:pPr>
      <w:r w:rsidRPr="00164774">
        <w:rPr>
          <w:rFonts w:cs="Arial"/>
          <w:szCs w:val="21"/>
        </w:rPr>
        <w:t>Personnel de la structure (différencier les bénévoles et les salariés)</w:t>
      </w:r>
      <w:r w:rsidR="0037433D" w:rsidRPr="00164774">
        <w:rPr>
          <w:rFonts w:cs="Arial"/>
          <w:szCs w:val="21"/>
        </w:rPr>
        <w:t>, joindre un organigramme</w:t>
      </w:r>
      <w:r w:rsidRPr="00164774">
        <w:rPr>
          <w:rFonts w:cs="Arial"/>
          <w:szCs w:val="21"/>
        </w:rPr>
        <w:t> :</w:t>
      </w:r>
    </w:p>
    <w:p w14:paraId="1E7064D2" w14:textId="77777777" w:rsidR="00D4340E" w:rsidRDefault="00D4340E" w:rsidP="00D4340E">
      <w:pPr>
        <w:ind w:firstLine="708"/>
        <w:rPr>
          <w:rFonts w:cs="Arial"/>
          <w:szCs w:val="21"/>
        </w:rPr>
      </w:pPr>
    </w:p>
    <w:p w14:paraId="471DDF49" w14:textId="77777777" w:rsidR="00FD2C69" w:rsidRDefault="00D4340E" w:rsidP="00D4340E">
      <w:pPr>
        <w:ind w:firstLine="708"/>
        <w:rPr>
          <w:rFonts w:cs="Arial"/>
          <w:szCs w:val="21"/>
        </w:rPr>
      </w:pPr>
      <w:r>
        <w:rPr>
          <w:rFonts w:cs="Arial"/>
          <w:szCs w:val="21"/>
        </w:rPr>
        <w:fldChar w:fldCharType="begin">
          <w:ffData>
            <w:name w:val="Texte14"/>
            <w:enabled/>
            <w:calcOnExit w:val="0"/>
            <w:textInput>
              <w:maxLength w:val="400"/>
            </w:textInput>
          </w:ffData>
        </w:fldChar>
      </w:r>
      <w:bookmarkStart w:id="14" w:name="Texte14"/>
      <w:r>
        <w:rPr>
          <w:rFonts w:cs="Arial"/>
          <w:szCs w:val="21"/>
        </w:rPr>
        <w:instrText xml:space="preserve"> FORMTEXT </w:instrText>
      </w:r>
      <w:r>
        <w:rPr>
          <w:rFonts w:cs="Arial"/>
          <w:szCs w:val="21"/>
        </w:rPr>
      </w:r>
      <w:r>
        <w:rPr>
          <w:rFonts w:cs="Arial"/>
          <w:szCs w:val="21"/>
        </w:rPr>
        <w:fldChar w:fldCharType="separate"/>
      </w:r>
      <w:r>
        <w:rPr>
          <w:rFonts w:cs="Arial"/>
          <w:noProof/>
          <w:szCs w:val="21"/>
        </w:rPr>
        <w:t> </w:t>
      </w:r>
      <w:r>
        <w:rPr>
          <w:rFonts w:cs="Arial"/>
          <w:noProof/>
          <w:szCs w:val="21"/>
        </w:rPr>
        <w:t> </w:t>
      </w:r>
      <w:r>
        <w:rPr>
          <w:rFonts w:cs="Arial"/>
          <w:noProof/>
          <w:szCs w:val="21"/>
        </w:rPr>
        <w:t> </w:t>
      </w:r>
      <w:r>
        <w:rPr>
          <w:rFonts w:cs="Arial"/>
          <w:noProof/>
          <w:szCs w:val="21"/>
        </w:rPr>
        <w:t> </w:t>
      </w:r>
      <w:r>
        <w:rPr>
          <w:rFonts w:cs="Arial"/>
          <w:noProof/>
          <w:szCs w:val="21"/>
        </w:rPr>
        <w:t> </w:t>
      </w:r>
      <w:r>
        <w:rPr>
          <w:rFonts w:cs="Arial"/>
          <w:szCs w:val="21"/>
        </w:rPr>
        <w:fldChar w:fldCharType="end"/>
      </w:r>
      <w:bookmarkEnd w:id="14"/>
    </w:p>
    <w:p w14:paraId="007BAAB9" w14:textId="77777777" w:rsidR="00BF340E" w:rsidRPr="006D18D7" w:rsidRDefault="00BF340E" w:rsidP="006D18D7">
      <w:pPr>
        <w:rPr>
          <w:rFonts w:cs="Arial"/>
          <w:szCs w:val="21"/>
        </w:rPr>
      </w:pPr>
    </w:p>
    <w:p w14:paraId="600BBC6C" w14:textId="2DBE86B1" w:rsidR="00FD2C69" w:rsidRPr="00F03FCC" w:rsidRDefault="00FD2C69" w:rsidP="00FD2C69">
      <w:pPr>
        <w:pStyle w:val="Paragraphedeliste"/>
        <w:numPr>
          <w:ilvl w:val="0"/>
          <w:numId w:val="20"/>
        </w:numPr>
        <w:rPr>
          <w:rFonts w:cs="Arial"/>
          <w:szCs w:val="21"/>
        </w:rPr>
      </w:pPr>
      <w:r w:rsidRPr="00F03FCC">
        <w:rPr>
          <w:rFonts w:cs="Arial"/>
          <w:szCs w:val="21"/>
        </w:rPr>
        <w:t>Présentation de l’activité principale</w:t>
      </w:r>
      <w:r>
        <w:rPr>
          <w:rFonts w:cs="Arial"/>
          <w:szCs w:val="21"/>
        </w:rPr>
        <w:t xml:space="preserve"> </w:t>
      </w:r>
      <w:r w:rsidRPr="00F03FCC">
        <w:rPr>
          <w:rFonts w:cs="Arial"/>
          <w:szCs w:val="21"/>
        </w:rPr>
        <w:t>(</w:t>
      </w:r>
      <w:r w:rsidR="00663DBB">
        <w:rPr>
          <w:rFonts w:cs="Arial"/>
          <w:szCs w:val="21"/>
        </w:rPr>
        <w:t>2000 caractères</w:t>
      </w:r>
      <w:r w:rsidRPr="00F03FCC">
        <w:rPr>
          <w:rFonts w:cs="Arial"/>
          <w:szCs w:val="21"/>
        </w:rPr>
        <w:t xml:space="preserve">) : </w:t>
      </w:r>
    </w:p>
    <w:p w14:paraId="1F303AD2" w14:textId="77777777" w:rsidR="00FD2C69" w:rsidRPr="007428D7" w:rsidRDefault="00FD2C69" w:rsidP="00FD2C69">
      <w:pPr>
        <w:rPr>
          <w:rFonts w:cs="Arial"/>
          <w:szCs w:val="21"/>
        </w:rPr>
      </w:pPr>
    </w:p>
    <w:p w14:paraId="184D5093" w14:textId="77777777" w:rsidR="00FD2C69" w:rsidRPr="006D18D7" w:rsidRDefault="00D4340E" w:rsidP="00D4340E">
      <w:pPr>
        <w:ind w:left="708"/>
        <w:rPr>
          <w:rFonts w:cs="Arial"/>
          <w:szCs w:val="21"/>
        </w:rPr>
      </w:pPr>
      <w:r>
        <w:rPr>
          <w:rFonts w:cs="Arial"/>
          <w:szCs w:val="21"/>
        </w:rPr>
        <w:fldChar w:fldCharType="begin">
          <w:ffData>
            <w:name w:val="Texte15"/>
            <w:enabled/>
            <w:calcOnExit w:val="0"/>
            <w:textInput>
              <w:maxLength w:val="2000"/>
            </w:textInput>
          </w:ffData>
        </w:fldChar>
      </w:r>
      <w:bookmarkStart w:id="15" w:name="Texte15"/>
      <w:r>
        <w:rPr>
          <w:rFonts w:cs="Arial"/>
          <w:szCs w:val="21"/>
        </w:rPr>
        <w:instrText xml:space="preserve"> FORMTEXT </w:instrText>
      </w:r>
      <w:r>
        <w:rPr>
          <w:rFonts w:cs="Arial"/>
          <w:szCs w:val="21"/>
        </w:rPr>
      </w:r>
      <w:r>
        <w:rPr>
          <w:rFonts w:cs="Arial"/>
          <w:szCs w:val="21"/>
        </w:rPr>
        <w:fldChar w:fldCharType="separate"/>
      </w:r>
      <w:r>
        <w:rPr>
          <w:rFonts w:cs="Arial"/>
          <w:noProof/>
          <w:szCs w:val="21"/>
        </w:rPr>
        <w:t> </w:t>
      </w:r>
      <w:r>
        <w:rPr>
          <w:rFonts w:cs="Arial"/>
          <w:noProof/>
          <w:szCs w:val="21"/>
        </w:rPr>
        <w:t> </w:t>
      </w:r>
      <w:r>
        <w:rPr>
          <w:rFonts w:cs="Arial"/>
          <w:noProof/>
          <w:szCs w:val="21"/>
        </w:rPr>
        <w:t> </w:t>
      </w:r>
      <w:r>
        <w:rPr>
          <w:rFonts w:cs="Arial"/>
          <w:noProof/>
          <w:szCs w:val="21"/>
        </w:rPr>
        <w:t> </w:t>
      </w:r>
      <w:r>
        <w:rPr>
          <w:rFonts w:cs="Arial"/>
          <w:noProof/>
          <w:szCs w:val="21"/>
        </w:rPr>
        <w:t> </w:t>
      </w:r>
      <w:r>
        <w:rPr>
          <w:rFonts w:cs="Arial"/>
          <w:szCs w:val="21"/>
        </w:rPr>
        <w:fldChar w:fldCharType="end"/>
      </w:r>
      <w:bookmarkEnd w:id="15"/>
    </w:p>
    <w:p w14:paraId="493D25CE" w14:textId="77777777" w:rsidR="00FD2C69" w:rsidRDefault="00FD2C69" w:rsidP="00FD2C69">
      <w:pPr>
        <w:ind w:left="360"/>
        <w:rPr>
          <w:rFonts w:cs="Arial"/>
          <w:szCs w:val="21"/>
        </w:rPr>
      </w:pPr>
    </w:p>
    <w:p w14:paraId="4DC4C69F" w14:textId="3DE34555" w:rsidR="00164774" w:rsidRPr="00626980" w:rsidRDefault="00164774" w:rsidP="00FD2C69">
      <w:pPr>
        <w:ind w:left="360"/>
        <w:rPr>
          <w:rFonts w:cs="Arial"/>
          <w:szCs w:val="21"/>
        </w:rPr>
      </w:pPr>
      <w:r>
        <w:rPr>
          <w:rFonts w:cs="Arial"/>
          <w:szCs w:val="21"/>
        </w:rPr>
        <w:t>Si la structure a plus d’une année d’existence, merci de joindre le bilan et compte de résultat des années précédentes (jusqu’à 3 ans le cas échéant).</w:t>
      </w:r>
    </w:p>
    <w:p w14:paraId="49E028DA" w14:textId="77777777" w:rsidR="00FD2C69" w:rsidRDefault="00FD2C69" w:rsidP="00FD2C69">
      <w:pPr>
        <w:pStyle w:val="blocdirectiondate"/>
        <w:jc w:val="both"/>
      </w:pPr>
    </w:p>
    <w:p w14:paraId="378C04F1" w14:textId="77777777" w:rsidR="00FD2C69" w:rsidRDefault="00FD2C69" w:rsidP="00FD2C69">
      <w:pPr>
        <w:pStyle w:val="blocdirectiondate"/>
        <w:jc w:val="both"/>
        <w:rPr>
          <w:rFonts w:ascii="Arial" w:hAnsi="Arial" w:cs="Arial"/>
          <w:b/>
          <w:bCs/>
          <w:color w:val="595959" w:themeColor="text1" w:themeTint="A6"/>
          <w:sz w:val="30"/>
          <w:szCs w:val="30"/>
        </w:rPr>
      </w:pPr>
      <w:r>
        <w:rPr>
          <w:rFonts w:ascii="Arial" w:hAnsi="Arial" w:cs="Arial"/>
          <w:b/>
          <w:bCs/>
          <w:color w:val="595959" w:themeColor="text1" w:themeTint="A6"/>
          <w:sz w:val="30"/>
          <w:szCs w:val="30"/>
        </w:rPr>
        <w:t xml:space="preserve">Le responsable du projet : </w:t>
      </w:r>
    </w:p>
    <w:p w14:paraId="11A671E9" w14:textId="77777777" w:rsidR="00FD2C69" w:rsidRDefault="00FD2C69" w:rsidP="00FD2C69">
      <w:pPr>
        <w:pStyle w:val="blocdirectiondate"/>
        <w:jc w:val="both"/>
        <w:rPr>
          <w:rFonts w:cs="Arial"/>
          <w:color w:val="auto"/>
          <w:sz w:val="21"/>
          <w:szCs w:val="21"/>
        </w:rPr>
      </w:pPr>
    </w:p>
    <w:p w14:paraId="396CC1C0" w14:textId="08089725" w:rsidR="00FD2C69" w:rsidRDefault="00FD2C69" w:rsidP="00FD2C69">
      <w:pPr>
        <w:pStyle w:val="blocdirectiondate"/>
        <w:numPr>
          <w:ilvl w:val="0"/>
          <w:numId w:val="21"/>
        </w:numPr>
        <w:jc w:val="both"/>
        <w:rPr>
          <w:rFonts w:cs="Arial"/>
          <w:color w:val="auto"/>
          <w:sz w:val="21"/>
          <w:szCs w:val="21"/>
        </w:rPr>
      </w:pPr>
      <w:r>
        <w:rPr>
          <w:rFonts w:cs="Arial"/>
          <w:color w:val="auto"/>
          <w:sz w:val="21"/>
          <w:szCs w:val="21"/>
        </w:rPr>
        <w:t xml:space="preserve">Nom : </w:t>
      </w:r>
      <w:r w:rsidR="00D4340E">
        <w:rPr>
          <w:rFonts w:cs="Arial"/>
          <w:color w:val="auto"/>
          <w:sz w:val="21"/>
          <w:szCs w:val="21"/>
        </w:rPr>
        <w:fldChar w:fldCharType="begin">
          <w:ffData>
            <w:name w:val="Texte16"/>
            <w:enabled/>
            <w:calcOnExit w:val="0"/>
            <w:textInput>
              <w:maxLength w:val="200"/>
            </w:textInput>
          </w:ffData>
        </w:fldChar>
      </w:r>
      <w:bookmarkStart w:id="16" w:name="Texte16"/>
      <w:r w:rsidR="00D4340E">
        <w:rPr>
          <w:rFonts w:cs="Arial"/>
          <w:color w:val="auto"/>
          <w:sz w:val="21"/>
          <w:szCs w:val="21"/>
        </w:rPr>
        <w:instrText xml:space="preserve"> FORMTEXT </w:instrText>
      </w:r>
      <w:r w:rsidR="00D4340E">
        <w:rPr>
          <w:rFonts w:cs="Arial"/>
          <w:color w:val="auto"/>
          <w:sz w:val="21"/>
          <w:szCs w:val="21"/>
        </w:rPr>
      </w:r>
      <w:r w:rsidR="00D4340E">
        <w:rPr>
          <w:rFonts w:cs="Arial"/>
          <w:color w:val="auto"/>
          <w:sz w:val="21"/>
          <w:szCs w:val="21"/>
        </w:rPr>
        <w:fldChar w:fldCharType="separate"/>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color w:val="auto"/>
          <w:sz w:val="21"/>
          <w:szCs w:val="21"/>
        </w:rPr>
        <w:fldChar w:fldCharType="end"/>
      </w:r>
      <w:bookmarkEnd w:id="16"/>
    </w:p>
    <w:p w14:paraId="4C9B21EF" w14:textId="77777777" w:rsidR="00D4340E" w:rsidRDefault="00D4340E" w:rsidP="00D4340E">
      <w:pPr>
        <w:pStyle w:val="blocdirectiondate"/>
        <w:ind w:left="720"/>
        <w:jc w:val="both"/>
        <w:rPr>
          <w:rFonts w:cs="Arial"/>
          <w:color w:val="auto"/>
          <w:sz w:val="21"/>
          <w:szCs w:val="21"/>
        </w:rPr>
      </w:pPr>
    </w:p>
    <w:p w14:paraId="1C51AEE1" w14:textId="73E70252" w:rsidR="00FD2C69" w:rsidRDefault="00FD2C69" w:rsidP="00FD2C69">
      <w:pPr>
        <w:pStyle w:val="blocdirectiondate"/>
        <w:numPr>
          <w:ilvl w:val="0"/>
          <w:numId w:val="21"/>
        </w:numPr>
        <w:jc w:val="both"/>
        <w:rPr>
          <w:rFonts w:cs="Arial"/>
          <w:color w:val="auto"/>
          <w:sz w:val="21"/>
          <w:szCs w:val="21"/>
        </w:rPr>
      </w:pPr>
      <w:r>
        <w:rPr>
          <w:rFonts w:cs="Arial"/>
          <w:color w:val="auto"/>
          <w:sz w:val="21"/>
          <w:szCs w:val="21"/>
        </w:rPr>
        <w:t xml:space="preserve">Prénom : </w:t>
      </w:r>
      <w:r w:rsidR="00D4340E">
        <w:rPr>
          <w:rFonts w:cs="Arial"/>
          <w:color w:val="auto"/>
          <w:sz w:val="21"/>
          <w:szCs w:val="21"/>
        </w:rPr>
        <w:fldChar w:fldCharType="begin">
          <w:ffData>
            <w:name w:val="Texte17"/>
            <w:enabled/>
            <w:calcOnExit w:val="0"/>
            <w:textInput>
              <w:maxLength w:val="200"/>
            </w:textInput>
          </w:ffData>
        </w:fldChar>
      </w:r>
      <w:bookmarkStart w:id="17" w:name="Texte17"/>
      <w:r w:rsidR="00D4340E">
        <w:rPr>
          <w:rFonts w:cs="Arial"/>
          <w:color w:val="auto"/>
          <w:sz w:val="21"/>
          <w:szCs w:val="21"/>
        </w:rPr>
        <w:instrText xml:space="preserve"> FORMTEXT </w:instrText>
      </w:r>
      <w:r w:rsidR="00D4340E">
        <w:rPr>
          <w:rFonts w:cs="Arial"/>
          <w:color w:val="auto"/>
          <w:sz w:val="21"/>
          <w:szCs w:val="21"/>
        </w:rPr>
      </w:r>
      <w:r w:rsidR="00D4340E">
        <w:rPr>
          <w:rFonts w:cs="Arial"/>
          <w:color w:val="auto"/>
          <w:sz w:val="21"/>
          <w:szCs w:val="21"/>
        </w:rPr>
        <w:fldChar w:fldCharType="separate"/>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color w:val="auto"/>
          <w:sz w:val="21"/>
          <w:szCs w:val="21"/>
        </w:rPr>
        <w:fldChar w:fldCharType="end"/>
      </w:r>
      <w:bookmarkEnd w:id="17"/>
    </w:p>
    <w:p w14:paraId="0050F28A" w14:textId="77777777" w:rsidR="00D4340E" w:rsidRDefault="00D4340E" w:rsidP="00D4340E">
      <w:pPr>
        <w:pStyle w:val="blocdirectiondate"/>
        <w:jc w:val="both"/>
        <w:rPr>
          <w:rFonts w:cs="Arial"/>
          <w:color w:val="auto"/>
          <w:sz w:val="21"/>
          <w:szCs w:val="21"/>
        </w:rPr>
      </w:pPr>
    </w:p>
    <w:p w14:paraId="04AEB633" w14:textId="6AB889A4" w:rsidR="00FD2C69" w:rsidRDefault="00FD2C69" w:rsidP="00FD2C69">
      <w:pPr>
        <w:pStyle w:val="blocdirectiondate"/>
        <w:numPr>
          <w:ilvl w:val="0"/>
          <w:numId w:val="21"/>
        </w:numPr>
        <w:jc w:val="both"/>
        <w:rPr>
          <w:rFonts w:cs="Arial"/>
          <w:color w:val="auto"/>
          <w:sz w:val="21"/>
          <w:szCs w:val="21"/>
        </w:rPr>
      </w:pPr>
      <w:r>
        <w:rPr>
          <w:rFonts w:cs="Arial"/>
          <w:color w:val="auto"/>
          <w:sz w:val="21"/>
          <w:szCs w:val="21"/>
        </w:rPr>
        <w:t xml:space="preserve">Fonction : </w:t>
      </w:r>
      <w:r w:rsidR="00D4340E">
        <w:rPr>
          <w:rFonts w:cs="Arial"/>
          <w:color w:val="auto"/>
          <w:sz w:val="21"/>
          <w:szCs w:val="21"/>
        </w:rPr>
        <w:fldChar w:fldCharType="begin">
          <w:ffData>
            <w:name w:val="Texte18"/>
            <w:enabled/>
            <w:calcOnExit w:val="0"/>
            <w:textInput>
              <w:maxLength w:val="200"/>
            </w:textInput>
          </w:ffData>
        </w:fldChar>
      </w:r>
      <w:bookmarkStart w:id="18" w:name="Texte18"/>
      <w:r w:rsidR="00D4340E">
        <w:rPr>
          <w:rFonts w:cs="Arial"/>
          <w:color w:val="auto"/>
          <w:sz w:val="21"/>
          <w:szCs w:val="21"/>
        </w:rPr>
        <w:instrText xml:space="preserve"> FORMTEXT </w:instrText>
      </w:r>
      <w:r w:rsidR="00D4340E">
        <w:rPr>
          <w:rFonts w:cs="Arial"/>
          <w:color w:val="auto"/>
          <w:sz w:val="21"/>
          <w:szCs w:val="21"/>
        </w:rPr>
      </w:r>
      <w:r w:rsidR="00D4340E">
        <w:rPr>
          <w:rFonts w:cs="Arial"/>
          <w:color w:val="auto"/>
          <w:sz w:val="21"/>
          <w:szCs w:val="21"/>
        </w:rPr>
        <w:fldChar w:fldCharType="separate"/>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color w:val="auto"/>
          <w:sz w:val="21"/>
          <w:szCs w:val="21"/>
        </w:rPr>
        <w:fldChar w:fldCharType="end"/>
      </w:r>
      <w:bookmarkEnd w:id="18"/>
    </w:p>
    <w:p w14:paraId="44854167" w14:textId="77777777" w:rsidR="00D4340E" w:rsidRDefault="00D4340E" w:rsidP="00D4340E">
      <w:pPr>
        <w:pStyle w:val="blocdirectiondate"/>
        <w:jc w:val="both"/>
        <w:rPr>
          <w:rFonts w:cs="Arial"/>
          <w:color w:val="auto"/>
          <w:sz w:val="21"/>
          <w:szCs w:val="21"/>
        </w:rPr>
      </w:pPr>
    </w:p>
    <w:p w14:paraId="3D906871" w14:textId="32B22DE9" w:rsidR="00FD2C69" w:rsidRDefault="00FD2C69" w:rsidP="00FD2C69">
      <w:pPr>
        <w:pStyle w:val="blocdirectiondate"/>
        <w:numPr>
          <w:ilvl w:val="0"/>
          <w:numId w:val="21"/>
        </w:numPr>
        <w:jc w:val="both"/>
        <w:rPr>
          <w:rFonts w:cs="Arial"/>
          <w:color w:val="auto"/>
          <w:sz w:val="21"/>
          <w:szCs w:val="21"/>
        </w:rPr>
      </w:pPr>
      <w:r>
        <w:rPr>
          <w:rFonts w:cs="Arial"/>
          <w:color w:val="auto"/>
          <w:sz w:val="21"/>
          <w:szCs w:val="21"/>
        </w:rPr>
        <w:t xml:space="preserve">Numéro de téléphone : </w:t>
      </w:r>
      <w:r w:rsidR="00D4340E">
        <w:rPr>
          <w:rFonts w:cs="Arial"/>
          <w:color w:val="auto"/>
          <w:sz w:val="21"/>
          <w:szCs w:val="21"/>
        </w:rPr>
        <w:fldChar w:fldCharType="begin">
          <w:ffData>
            <w:name w:val="Texte19"/>
            <w:enabled/>
            <w:calcOnExit w:val="0"/>
            <w:textInput>
              <w:maxLength w:val="200"/>
            </w:textInput>
          </w:ffData>
        </w:fldChar>
      </w:r>
      <w:bookmarkStart w:id="19" w:name="Texte19"/>
      <w:r w:rsidR="00D4340E">
        <w:rPr>
          <w:rFonts w:cs="Arial"/>
          <w:color w:val="auto"/>
          <w:sz w:val="21"/>
          <w:szCs w:val="21"/>
        </w:rPr>
        <w:instrText xml:space="preserve"> FORMTEXT </w:instrText>
      </w:r>
      <w:r w:rsidR="00D4340E">
        <w:rPr>
          <w:rFonts w:cs="Arial"/>
          <w:color w:val="auto"/>
          <w:sz w:val="21"/>
          <w:szCs w:val="21"/>
        </w:rPr>
      </w:r>
      <w:r w:rsidR="00D4340E">
        <w:rPr>
          <w:rFonts w:cs="Arial"/>
          <w:color w:val="auto"/>
          <w:sz w:val="21"/>
          <w:szCs w:val="21"/>
        </w:rPr>
        <w:fldChar w:fldCharType="separate"/>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color w:val="auto"/>
          <w:sz w:val="21"/>
          <w:szCs w:val="21"/>
        </w:rPr>
        <w:fldChar w:fldCharType="end"/>
      </w:r>
      <w:bookmarkEnd w:id="19"/>
    </w:p>
    <w:p w14:paraId="789824C0" w14:textId="77777777" w:rsidR="00D4340E" w:rsidRDefault="00D4340E" w:rsidP="00D4340E">
      <w:pPr>
        <w:pStyle w:val="blocdirectiondate"/>
        <w:jc w:val="both"/>
        <w:rPr>
          <w:rFonts w:cs="Arial"/>
          <w:color w:val="auto"/>
          <w:sz w:val="21"/>
          <w:szCs w:val="21"/>
        </w:rPr>
      </w:pPr>
    </w:p>
    <w:p w14:paraId="68038D71" w14:textId="30C16B5C" w:rsidR="00FD2C69" w:rsidRDefault="00FD2C69" w:rsidP="00FD2C69">
      <w:pPr>
        <w:pStyle w:val="blocdirectiondate"/>
        <w:numPr>
          <w:ilvl w:val="0"/>
          <w:numId w:val="21"/>
        </w:numPr>
        <w:jc w:val="both"/>
        <w:rPr>
          <w:rFonts w:cs="Arial"/>
          <w:color w:val="auto"/>
          <w:sz w:val="21"/>
          <w:szCs w:val="21"/>
        </w:rPr>
      </w:pPr>
      <w:r>
        <w:rPr>
          <w:rFonts w:cs="Arial"/>
          <w:color w:val="auto"/>
          <w:sz w:val="21"/>
          <w:szCs w:val="21"/>
        </w:rPr>
        <w:t>Adresse électronique</w:t>
      </w:r>
      <w:r w:rsidR="00E839B4">
        <w:rPr>
          <w:rFonts w:cs="Arial"/>
          <w:color w:val="auto"/>
          <w:sz w:val="21"/>
          <w:szCs w:val="21"/>
        </w:rPr>
        <w:t xml:space="preserve"> : </w:t>
      </w:r>
      <w:r w:rsidR="00D4340E">
        <w:rPr>
          <w:rFonts w:cs="Arial"/>
          <w:color w:val="auto"/>
          <w:sz w:val="21"/>
          <w:szCs w:val="21"/>
        </w:rPr>
        <w:fldChar w:fldCharType="begin">
          <w:ffData>
            <w:name w:val="Texte20"/>
            <w:enabled/>
            <w:calcOnExit w:val="0"/>
            <w:textInput>
              <w:maxLength w:val="200"/>
            </w:textInput>
          </w:ffData>
        </w:fldChar>
      </w:r>
      <w:bookmarkStart w:id="20" w:name="Texte20"/>
      <w:r w:rsidR="00D4340E">
        <w:rPr>
          <w:rFonts w:cs="Arial"/>
          <w:color w:val="auto"/>
          <w:sz w:val="21"/>
          <w:szCs w:val="21"/>
        </w:rPr>
        <w:instrText xml:space="preserve"> FORMTEXT </w:instrText>
      </w:r>
      <w:r w:rsidR="00D4340E">
        <w:rPr>
          <w:rFonts w:cs="Arial"/>
          <w:color w:val="auto"/>
          <w:sz w:val="21"/>
          <w:szCs w:val="21"/>
        </w:rPr>
      </w:r>
      <w:r w:rsidR="00D4340E">
        <w:rPr>
          <w:rFonts w:cs="Arial"/>
          <w:color w:val="auto"/>
          <w:sz w:val="21"/>
          <w:szCs w:val="21"/>
        </w:rPr>
        <w:fldChar w:fldCharType="separate"/>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noProof/>
          <w:color w:val="auto"/>
          <w:sz w:val="21"/>
          <w:szCs w:val="21"/>
        </w:rPr>
        <w:t> </w:t>
      </w:r>
      <w:r w:rsidR="00D4340E">
        <w:rPr>
          <w:rFonts w:cs="Arial"/>
          <w:color w:val="auto"/>
          <w:sz w:val="21"/>
          <w:szCs w:val="21"/>
        </w:rPr>
        <w:fldChar w:fldCharType="end"/>
      </w:r>
      <w:bookmarkEnd w:id="20"/>
    </w:p>
    <w:p w14:paraId="6B561272" w14:textId="77777777" w:rsidR="00FD2C69" w:rsidRDefault="00FD2C69" w:rsidP="00FD2C69">
      <w:pPr>
        <w:pStyle w:val="blocdirectiondate"/>
        <w:jc w:val="both"/>
        <w:rPr>
          <w:rFonts w:cs="Arial"/>
          <w:color w:val="auto"/>
          <w:sz w:val="21"/>
          <w:szCs w:val="21"/>
        </w:rPr>
      </w:pPr>
    </w:p>
    <w:p w14:paraId="600E9CEB" w14:textId="77777777" w:rsidR="00FD2C69" w:rsidRDefault="00FD2C69" w:rsidP="00FD2C69">
      <w:pPr>
        <w:pStyle w:val="blocdirectiondate"/>
        <w:jc w:val="both"/>
        <w:rPr>
          <w:rFonts w:cs="Arial"/>
          <w:color w:val="auto"/>
          <w:sz w:val="21"/>
          <w:szCs w:val="21"/>
        </w:rPr>
      </w:pPr>
    </w:p>
    <w:p w14:paraId="2BA6C6CD" w14:textId="77777777" w:rsidR="00FD2C69" w:rsidRDefault="00FD2C69" w:rsidP="00FD2C69">
      <w:pPr>
        <w:pStyle w:val="blocdirectiondate"/>
        <w:jc w:val="both"/>
        <w:rPr>
          <w:rFonts w:cs="Arial"/>
          <w:color w:val="auto"/>
          <w:sz w:val="21"/>
          <w:szCs w:val="21"/>
        </w:rPr>
      </w:pPr>
    </w:p>
    <w:p w14:paraId="382581BC" w14:textId="77777777" w:rsidR="00FD2C69" w:rsidRDefault="00FD2C69" w:rsidP="00FD2C69">
      <w:pPr>
        <w:pStyle w:val="blocdirectiondate"/>
        <w:jc w:val="both"/>
        <w:rPr>
          <w:rFonts w:ascii="Arial" w:hAnsi="Arial" w:cs="Arial"/>
          <w:b/>
          <w:bCs/>
          <w:color w:val="595959" w:themeColor="text1" w:themeTint="A6"/>
          <w:sz w:val="30"/>
          <w:szCs w:val="30"/>
        </w:rPr>
      </w:pPr>
      <w:r>
        <w:rPr>
          <w:rFonts w:ascii="Arial" w:hAnsi="Arial" w:cs="Arial"/>
          <w:b/>
          <w:bCs/>
          <w:color w:val="595959" w:themeColor="text1" w:themeTint="A6"/>
          <w:sz w:val="30"/>
          <w:szCs w:val="30"/>
        </w:rPr>
        <w:t xml:space="preserve">Le projet : </w:t>
      </w:r>
    </w:p>
    <w:p w14:paraId="11EEEC48" w14:textId="77777777" w:rsidR="00FD2C69" w:rsidRDefault="00FD2C69" w:rsidP="00FD2C69">
      <w:pPr>
        <w:pStyle w:val="blocdirectiondate"/>
        <w:jc w:val="both"/>
        <w:rPr>
          <w:rFonts w:cs="Arial"/>
          <w:b/>
          <w:bCs/>
          <w:color w:val="595959" w:themeColor="text1" w:themeTint="A6"/>
          <w:sz w:val="21"/>
          <w:szCs w:val="21"/>
        </w:rPr>
      </w:pPr>
    </w:p>
    <w:p w14:paraId="7CF835D7" w14:textId="5643EF64" w:rsidR="004A3EB6" w:rsidRPr="00164774" w:rsidRDefault="004A3EB6" w:rsidP="00164774">
      <w:r w:rsidRPr="00164774">
        <w:t>Il s’agit ici de décrire le projet envisagé dans le local. Il s’agit d’une synthèse du business plan qui devra être joint au dossier.</w:t>
      </w:r>
    </w:p>
    <w:p w14:paraId="4188A31A" w14:textId="77777777" w:rsidR="00E839B4" w:rsidRDefault="00E839B4" w:rsidP="00E839B4">
      <w:pPr>
        <w:pStyle w:val="blocdirectiondate"/>
        <w:jc w:val="both"/>
        <w:rPr>
          <w:rFonts w:cs="Arial"/>
          <w:color w:val="auto"/>
          <w:sz w:val="21"/>
          <w:szCs w:val="21"/>
        </w:rPr>
      </w:pPr>
    </w:p>
    <w:p w14:paraId="15EB379D" w14:textId="2B3CAB4B" w:rsidR="00FD2C69" w:rsidRDefault="00663DBB" w:rsidP="00E839B4">
      <w:pPr>
        <w:pStyle w:val="blocdirectiondate"/>
        <w:numPr>
          <w:ilvl w:val="0"/>
          <w:numId w:val="25"/>
        </w:numPr>
        <w:jc w:val="both"/>
        <w:rPr>
          <w:rFonts w:cs="Arial"/>
          <w:color w:val="auto"/>
          <w:sz w:val="21"/>
          <w:szCs w:val="21"/>
        </w:rPr>
      </w:pPr>
      <w:r>
        <w:rPr>
          <w:rFonts w:cs="Arial"/>
          <w:color w:val="auto"/>
          <w:sz w:val="21"/>
          <w:szCs w:val="21"/>
        </w:rPr>
        <w:t>Intitulé</w:t>
      </w:r>
      <w:r w:rsidR="00FD2C69">
        <w:rPr>
          <w:rFonts w:cs="Arial"/>
          <w:color w:val="auto"/>
          <w:sz w:val="21"/>
          <w:szCs w:val="21"/>
        </w:rPr>
        <w:t xml:space="preserve"> du projet</w:t>
      </w:r>
      <w:r>
        <w:rPr>
          <w:rFonts w:cs="Arial"/>
          <w:color w:val="auto"/>
          <w:sz w:val="21"/>
          <w:szCs w:val="21"/>
        </w:rPr>
        <w:t xml:space="preserve"> </w:t>
      </w:r>
      <w:r w:rsidR="00FD2C69">
        <w:rPr>
          <w:rFonts w:cs="Arial"/>
          <w:color w:val="auto"/>
          <w:sz w:val="21"/>
          <w:szCs w:val="21"/>
        </w:rPr>
        <w:t xml:space="preserve">: </w:t>
      </w:r>
    </w:p>
    <w:p w14:paraId="51B80BAA" w14:textId="448AE9EB" w:rsidR="00D4340E" w:rsidRDefault="00D4340E" w:rsidP="00D4340E">
      <w:pPr>
        <w:pStyle w:val="blocdirectiondate"/>
        <w:jc w:val="both"/>
        <w:rPr>
          <w:rFonts w:cs="Arial"/>
          <w:color w:val="auto"/>
          <w:sz w:val="21"/>
          <w:szCs w:val="21"/>
        </w:rPr>
      </w:pPr>
    </w:p>
    <w:p w14:paraId="203CA98D" w14:textId="685E3F68" w:rsidR="00D4340E" w:rsidRDefault="00D4340E" w:rsidP="00D4340E">
      <w:pPr>
        <w:pStyle w:val="blocdirectiondate"/>
        <w:ind w:left="708"/>
        <w:jc w:val="both"/>
        <w:rPr>
          <w:rFonts w:cs="Arial"/>
          <w:color w:val="auto"/>
          <w:sz w:val="21"/>
          <w:szCs w:val="21"/>
        </w:rPr>
      </w:pPr>
      <w:r>
        <w:rPr>
          <w:rFonts w:cs="Arial"/>
          <w:color w:val="auto"/>
          <w:sz w:val="21"/>
          <w:szCs w:val="21"/>
        </w:rPr>
        <w:fldChar w:fldCharType="begin">
          <w:ffData>
            <w:name w:val="Texte21"/>
            <w:enabled/>
            <w:calcOnExit w:val="0"/>
            <w:textInput>
              <w:maxLength w:val="200"/>
            </w:textInput>
          </w:ffData>
        </w:fldChar>
      </w:r>
      <w:bookmarkStart w:id="21" w:name="Texte21"/>
      <w:r>
        <w:rPr>
          <w:rFonts w:cs="Arial"/>
          <w:color w:val="auto"/>
          <w:sz w:val="21"/>
          <w:szCs w:val="21"/>
        </w:rPr>
        <w:instrText xml:space="preserve"> FORMTEXT </w:instrText>
      </w:r>
      <w:r>
        <w:rPr>
          <w:rFonts w:cs="Arial"/>
          <w:color w:val="auto"/>
          <w:sz w:val="21"/>
          <w:szCs w:val="21"/>
        </w:rPr>
      </w:r>
      <w:r>
        <w:rPr>
          <w:rFonts w:cs="Arial"/>
          <w:color w:val="auto"/>
          <w:sz w:val="21"/>
          <w:szCs w:val="21"/>
        </w:rPr>
        <w:fldChar w:fldCharType="separate"/>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color w:val="auto"/>
          <w:sz w:val="21"/>
          <w:szCs w:val="21"/>
        </w:rPr>
        <w:fldChar w:fldCharType="end"/>
      </w:r>
      <w:bookmarkEnd w:id="21"/>
    </w:p>
    <w:p w14:paraId="1CBA8134" w14:textId="13574E1A" w:rsidR="00E839B4" w:rsidRDefault="00E839B4" w:rsidP="00E839B4">
      <w:pPr>
        <w:pStyle w:val="blocdirectiondate"/>
        <w:jc w:val="both"/>
        <w:rPr>
          <w:rFonts w:cs="Arial"/>
          <w:color w:val="auto"/>
          <w:sz w:val="21"/>
          <w:szCs w:val="21"/>
        </w:rPr>
      </w:pPr>
    </w:p>
    <w:p w14:paraId="2BDD92BC" w14:textId="60F83834" w:rsidR="00FD2C69" w:rsidRDefault="00FD2C69" w:rsidP="00FD2C69">
      <w:pPr>
        <w:pStyle w:val="blocdirectiondate"/>
        <w:numPr>
          <w:ilvl w:val="0"/>
          <w:numId w:val="22"/>
        </w:numPr>
        <w:jc w:val="both"/>
        <w:rPr>
          <w:rFonts w:cs="Arial"/>
          <w:color w:val="auto"/>
          <w:sz w:val="21"/>
          <w:szCs w:val="21"/>
        </w:rPr>
      </w:pPr>
      <w:r>
        <w:rPr>
          <w:rFonts w:cs="Arial"/>
          <w:color w:val="auto"/>
          <w:sz w:val="21"/>
          <w:szCs w:val="21"/>
        </w:rPr>
        <w:t>Objectifs et enjeux du projet (</w:t>
      </w:r>
      <w:r w:rsidR="004A3EB6">
        <w:rPr>
          <w:rFonts w:cs="Arial"/>
          <w:color w:val="auto"/>
          <w:sz w:val="21"/>
          <w:szCs w:val="21"/>
        </w:rPr>
        <w:t>20</w:t>
      </w:r>
      <w:r w:rsidR="00D4340E">
        <w:rPr>
          <w:rFonts w:cs="Arial"/>
          <w:color w:val="auto"/>
          <w:sz w:val="21"/>
          <w:szCs w:val="21"/>
        </w:rPr>
        <w:t>00</w:t>
      </w:r>
      <w:r w:rsidR="004A3EB6">
        <w:rPr>
          <w:rFonts w:cs="Arial"/>
          <w:color w:val="auto"/>
          <w:sz w:val="21"/>
          <w:szCs w:val="21"/>
        </w:rPr>
        <w:t xml:space="preserve"> </w:t>
      </w:r>
      <w:r w:rsidR="00D4340E">
        <w:rPr>
          <w:rFonts w:cs="Arial"/>
          <w:color w:val="auto"/>
          <w:sz w:val="21"/>
          <w:szCs w:val="21"/>
        </w:rPr>
        <w:t>caractères</w:t>
      </w:r>
      <w:r>
        <w:rPr>
          <w:rFonts w:cs="Arial"/>
          <w:color w:val="auto"/>
          <w:sz w:val="21"/>
          <w:szCs w:val="21"/>
        </w:rPr>
        <w:t xml:space="preserve">) : </w:t>
      </w:r>
    </w:p>
    <w:p w14:paraId="6E530D49" w14:textId="77777777" w:rsidR="00FD2C69" w:rsidRDefault="00FD2C69" w:rsidP="00FD2C69">
      <w:pPr>
        <w:pStyle w:val="blocdirectiondate"/>
        <w:ind w:left="720"/>
        <w:jc w:val="both"/>
        <w:rPr>
          <w:rFonts w:cs="Arial"/>
          <w:color w:val="auto"/>
          <w:sz w:val="21"/>
          <w:szCs w:val="21"/>
        </w:rPr>
      </w:pPr>
    </w:p>
    <w:p w14:paraId="180E1615" w14:textId="77777777" w:rsidR="00FD2C69" w:rsidRDefault="00D4340E" w:rsidP="00D4340E">
      <w:pPr>
        <w:pStyle w:val="blocdirectiondate"/>
        <w:ind w:left="708"/>
        <w:jc w:val="both"/>
        <w:rPr>
          <w:rFonts w:cs="Arial"/>
          <w:color w:val="auto"/>
          <w:sz w:val="21"/>
          <w:szCs w:val="21"/>
        </w:rPr>
      </w:pPr>
      <w:r>
        <w:rPr>
          <w:rFonts w:cs="Arial"/>
          <w:color w:val="auto"/>
          <w:sz w:val="21"/>
          <w:szCs w:val="21"/>
        </w:rPr>
        <w:fldChar w:fldCharType="begin">
          <w:ffData>
            <w:name w:val="Texte22"/>
            <w:enabled/>
            <w:calcOnExit w:val="0"/>
            <w:textInput>
              <w:maxLength w:val="2000"/>
            </w:textInput>
          </w:ffData>
        </w:fldChar>
      </w:r>
      <w:bookmarkStart w:id="22" w:name="Texte22"/>
      <w:r>
        <w:rPr>
          <w:rFonts w:cs="Arial"/>
          <w:color w:val="auto"/>
          <w:sz w:val="21"/>
          <w:szCs w:val="21"/>
        </w:rPr>
        <w:instrText xml:space="preserve"> FORMTEXT </w:instrText>
      </w:r>
      <w:r>
        <w:rPr>
          <w:rFonts w:cs="Arial"/>
          <w:color w:val="auto"/>
          <w:sz w:val="21"/>
          <w:szCs w:val="21"/>
        </w:rPr>
      </w:r>
      <w:r>
        <w:rPr>
          <w:rFonts w:cs="Arial"/>
          <w:color w:val="auto"/>
          <w:sz w:val="21"/>
          <w:szCs w:val="21"/>
        </w:rPr>
        <w:fldChar w:fldCharType="separate"/>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noProof/>
          <w:color w:val="auto"/>
          <w:sz w:val="21"/>
          <w:szCs w:val="21"/>
        </w:rPr>
        <w:t> </w:t>
      </w:r>
      <w:r>
        <w:rPr>
          <w:rFonts w:cs="Arial"/>
          <w:color w:val="auto"/>
          <w:sz w:val="21"/>
          <w:szCs w:val="21"/>
        </w:rPr>
        <w:fldChar w:fldCharType="end"/>
      </w:r>
      <w:bookmarkEnd w:id="22"/>
    </w:p>
    <w:p w14:paraId="783055EB" w14:textId="77777777" w:rsidR="00FD2C69" w:rsidRPr="007428D7" w:rsidRDefault="00FD2C69" w:rsidP="00FD2C69">
      <w:pPr>
        <w:pStyle w:val="blocdirectiondate"/>
        <w:jc w:val="both"/>
        <w:rPr>
          <w:rFonts w:cs="Arial"/>
          <w:color w:val="auto"/>
          <w:sz w:val="21"/>
          <w:szCs w:val="21"/>
        </w:rPr>
      </w:pPr>
    </w:p>
    <w:p w14:paraId="1F301D59" w14:textId="08D31865" w:rsidR="00FD2C69" w:rsidRDefault="00FD2C69" w:rsidP="00FD2C69">
      <w:pPr>
        <w:pStyle w:val="blocdirectiondate"/>
        <w:numPr>
          <w:ilvl w:val="0"/>
          <w:numId w:val="22"/>
        </w:numPr>
        <w:tabs>
          <w:tab w:val="left" w:pos="5808"/>
        </w:tabs>
        <w:jc w:val="both"/>
        <w:rPr>
          <w:color w:val="auto"/>
        </w:rPr>
      </w:pPr>
      <w:r w:rsidRPr="00F03FCC">
        <w:rPr>
          <w:color w:val="auto"/>
          <w:sz w:val="21"/>
          <w:szCs w:val="21"/>
        </w:rPr>
        <w:t>Description de l’activité prévue dans le local </w:t>
      </w:r>
      <w:r>
        <w:rPr>
          <w:color w:val="auto"/>
          <w:sz w:val="21"/>
          <w:szCs w:val="21"/>
        </w:rPr>
        <w:t>(</w:t>
      </w:r>
      <w:r w:rsidR="004A3EB6">
        <w:rPr>
          <w:color w:val="auto"/>
          <w:sz w:val="21"/>
          <w:szCs w:val="21"/>
        </w:rPr>
        <w:t>2</w:t>
      </w:r>
      <w:r>
        <w:rPr>
          <w:color w:val="auto"/>
          <w:sz w:val="21"/>
          <w:szCs w:val="21"/>
        </w:rPr>
        <w:t>0</w:t>
      </w:r>
      <w:r w:rsidR="00D4340E">
        <w:rPr>
          <w:color w:val="auto"/>
          <w:sz w:val="21"/>
          <w:szCs w:val="21"/>
        </w:rPr>
        <w:t>00</w:t>
      </w:r>
      <w:r>
        <w:rPr>
          <w:color w:val="auto"/>
          <w:sz w:val="21"/>
          <w:szCs w:val="21"/>
        </w:rPr>
        <w:t xml:space="preserve"> </w:t>
      </w:r>
      <w:r w:rsidR="00D4340E">
        <w:rPr>
          <w:color w:val="auto"/>
          <w:sz w:val="21"/>
          <w:szCs w:val="21"/>
        </w:rPr>
        <w:t>caractères</w:t>
      </w:r>
      <w:r>
        <w:rPr>
          <w:color w:val="auto"/>
          <w:sz w:val="21"/>
          <w:szCs w:val="21"/>
        </w:rPr>
        <w:t xml:space="preserve">) : </w:t>
      </w:r>
    </w:p>
    <w:p w14:paraId="255B8B40" w14:textId="1B1DAFB8" w:rsidR="00D4340E" w:rsidRDefault="00D4340E" w:rsidP="00D4340E">
      <w:pPr>
        <w:pStyle w:val="blocdirectiondate"/>
        <w:tabs>
          <w:tab w:val="left" w:pos="5808"/>
        </w:tabs>
        <w:ind w:left="720"/>
        <w:jc w:val="both"/>
        <w:rPr>
          <w:color w:val="auto"/>
        </w:rPr>
      </w:pPr>
    </w:p>
    <w:p w14:paraId="5CEAF44B" w14:textId="77777777" w:rsidR="00D4340E" w:rsidRPr="00D4340E" w:rsidRDefault="00D4340E" w:rsidP="00D4340E">
      <w:pPr>
        <w:pStyle w:val="blocdirectiondate"/>
        <w:tabs>
          <w:tab w:val="left" w:pos="5808"/>
        </w:tabs>
        <w:ind w:left="720"/>
        <w:jc w:val="both"/>
        <w:rPr>
          <w:color w:val="auto"/>
          <w:sz w:val="21"/>
          <w:szCs w:val="21"/>
        </w:rPr>
      </w:pPr>
      <w:r w:rsidRPr="00D4340E">
        <w:rPr>
          <w:color w:val="auto"/>
          <w:sz w:val="21"/>
          <w:szCs w:val="21"/>
        </w:rPr>
        <w:fldChar w:fldCharType="begin">
          <w:ffData>
            <w:name w:val="Texte23"/>
            <w:enabled/>
            <w:calcOnExit w:val="0"/>
            <w:textInput>
              <w:maxLength w:val="2000"/>
            </w:textInput>
          </w:ffData>
        </w:fldChar>
      </w:r>
      <w:bookmarkStart w:id="23" w:name="Texte23"/>
      <w:r w:rsidRPr="00D4340E">
        <w:rPr>
          <w:color w:val="auto"/>
          <w:sz w:val="21"/>
          <w:szCs w:val="21"/>
        </w:rPr>
        <w:instrText xml:space="preserve"> FORMTEXT </w:instrText>
      </w:r>
      <w:r w:rsidRPr="00D4340E">
        <w:rPr>
          <w:color w:val="auto"/>
          <w:sz w:val="21"/>
          <w:szCs w:val="21"/>
        </w:rPr>
      </w:r>
      <w:r w:rsidRPr="00D4340E">
        <w:rPr>
          <w:color w:val="auto"/>
          <w:sz w:val="21"/>
          <w:szCs w:val="21"/>
        </w:rPr>
        <w:fldChar w:fldCharType="separate"/>
      </w:r>
      <w:r w:rsidRPr="00D4340E">
        <w:rPr>
          <w:noProof/>
          <w:color w:val="auto"/>
          <w:sz w:val="21"/>
          <w:szCs w:val="21"/>
        </w:rPr>
        <w:t> </w:t>
      </w:r>
      <w:r w:rsidRPr="00D4340E">
        <w:rPr>
          <w:noProof/>
          <w:color w:val="auto"/>
          <w:sz w:val="21"/>
          <w:szCs w:val="21"/>
        </w:rPr>
        <w:t> </w:t>
      </w:r>
      <w:r w:rsidRPr="00D4340E">
        <w:rPr>
          <w:noProof/>
          <w:color w:val="auto"/>
          <w:sz w:val="21"/>
          <w:szCs w:val="21"/>
        </w:rPr>
        <w:t> </w:t>
      </w:r>
      <w:r w:rsidRPr="00D4340E">
        <w:rPr>
          <w:noProof/>
          <w:color w:val="auto"/>
          <w:sz w:val="21"/>
          <w:szCs w:val="21"/>
        </w:rPr>
        <w:t> </w:t>
      </w:r>
      <w:r w:rsidRPr="00D4340E">
        <w:rPr>
          <w:noProof/>
          <w:color w:val="auto"/>
          <w:sz w:val="21"/>
          <w:szCs w:val="21"/>
        </w:rPr>
        <w:t> </w:t>
      </w:r>
      <w:r w:rsidRPr="00D4340E">
        <w:rPr>
          <w:color w:val="auto"/>
          <w:sz w:val="21"/>
          <w:szCs w:val="21"/>
        </w:rPr>
        <w:fldChar w:fldCharType="end"/>
      </w:r>
      <w:bookmarkEnd w:id="23"/>
    </w:p>
    <w:p w14:paraId="13E2AB03" w14:textId="77777777" w:rsidR="00FD2C69" w:rsidRDefault="00FD2C69" w:rsidP="00FD2C69">
      <w:pPr>
        <w:pStyle w:val="blocdirectiondate"/>
        <w:jc w:val="both"/>
      </w:pPr>
    </w:p>
    <w:p w14:paraId="79C75718" w14:textId="77777777" w:rsidR="00FD2C69" w:rsidRDefault="00FD2C69" w:rsidP="00FD2C69">
      <w:pPr>
        <w:pStyle w:val="blocdirectiondate"/>
        <w:jc w:val="both"/>
        <w:rPr>
          <w:color w:val="auto"/>
          <w:sz w:val="21"/>
          <w:szCs w:val="21"/>
        </w:rPr>
      </w:pPr>
      <w:r w:rsidRPr="00F03FCC">
        <w:rPr>
          <w:color w:val="auto"/>
          <w:sz w:val="21"/>
          <w:szCs w:val="21"/>
        </w:rPr>
        <w:t>Vos réponses devront démontrer que votre projet convient aux critères suivants :</w:t>
      </w:r>
    </w:p>
    <w:p w14:paraId="6F653F15" w14:textId="77777777" w:rsidR="00FD2C69" w:rsidRDefault="00FD2C69" w:rsidP="00FD2C69">
      <w:pPr>
        <w:pStyle w:val="blocdirectiondate"/>
        <w:jc w:val="both"/>
        <w:rPr>
          <w:color w:val="auto"/>
          <w:sz w:val="21"/>
          <w:szCs w:val="21"/>
        </w:rPr>
      </w:pPr>
    </w:p>
    <w:p w14:paraId="1A320324" w14:textId="0A984BD3" w:rsidR="00FD2C69" w:rsidRDefault="00FD2C69" w:rsidP="00FD2C69">
      <w:pPr>
        <w:pStyle w:val="blocdirectiondate"/>
        <w:numPr>
          <w:ilvl w:val="0"/>
          <w:numId w:val="23"/>
        </w:numPr>
        <w:jc w:val="both"/>
        <w:rPr>
          <w:color w:val="auto"/>
          <w:sz w:val="21"/>
          <w:szCs w:val="21"/>
        </w:rPr>
      </w:pPr>
      <w:r>
        <w:rPr>
          <w:color w:val="auto"/>
          <w:sz w:val="21"/>
          <w:szCs w:val="21"/>
        </w:rPr>
        <w:t>Qualifications, expériences et compétences du porteur de projet ou du groupement : cohérence avec les attendus de l’AMI (</w:t>
      </w:r>
      <w:r w:rsidR="004A3EB6">
        <w:rPr>
          <w:color w:val="auto"/>
          <w:sz w:val="21"/>
          <w:szCs w:val="21"/>
        </w:rPr>
        <w:t>2</w:t>
      </w:r>
      <w:r>
        <w:rPr>
          <w:color w:val="auto"/>
          <w:sz w:val="21"/>
          <w:szCs w:val="21"/>
        </w:rPr>
        <w:t>0</w:t>
      </w:r>
      <w:r w:rsidR="00D4340E">
        <w:rPr>
          <w:color w:val="auto"/>
          <w:sz w:val="21"/>
          <w:szCs w:val="21"/>
        </w:rPr>
        <w:t>00</w:t>
      </w:r>
      <w:r>
        <w:rPr>
          <w:color w:val="auto"/>
          <w:sz w:val="21"/>
          <w:szCs w:val="21"/>
        </w:rPr>
        <w:t xml:space="preserve"> </w:t>
      </w:r>
      <w:r w:rsidR="00D4340E">
        <w:rPr>
          <w:color w:val="auto"/>
          <w:sz w:val="21"/>
          <w:szCs w:val="21"/>
        </w:rPr>
        <w:t>caractères</w:t>
      </w:r>
      <w:r>
        <w:rPr>
          <w:color w:val="auto"/>
          <w:sz w:val="21"/>
          <w:szCs w:val="21"/>
        </w:rPr>
        <w:t xml:space="preserve">) : </w:t>
      </w:r>
    </w:p>
    <w:p w14:paraId="0BAF2EF5" w14:textId="77777777" w:rsidR="00FD2C69" w:rsidRDefault="00FD2C69" w:rsidP="00FD2C69">
      <w:pPr>
        <w:pStyle w:val="blocdirectiondate"/>
        <w:ind w:left="360"/>
        <w:jc w:val="both"/>
        <w:rPr>
          <w:color w:val="auto"/>
          <w:sz w:val="21"/>
          <w:szCs w:val="21"/>
        </w:rPr>
      </w:pPr>
    </w:p>
    <w:p w14:paraId="751BC3F8" w14:textId="77777777" w:rsidR="00FD2C69" w:rsidRPr="00F03FCC" w:rsidRDefault="00D4340E" w:rsidP="00D4340E">
      <w:pPr>
        <w:pStyle w:val="blocdirectiondate"/>
        <w:ind w:left="708"/>
        <w:jc w:val="both"/>
        <w:rPr>
          <w:color w:val="auto"/>
          <w:sz w:val="21"/>
          <w:szCs w:val="21"/>
        </w:rPr>
      </w:pPr>
      <w:r>
        <w:rPr>
          <w:color w:val="auto"/>
          <w:sz w:val="21"/>
          <w:szCs w:val="21"/>
        </w:rPr>
        <w:fldChar w:fldCharType="begin">
          <w:ffData>
            <w:name w:val="Texte24"/>
            <w:enabled/>
            <w:calcOnExit w:val="0"/>
            <w:textInput>
              <w:maxLength w:val="2000"/>
            </w:textInput>
          </w:ffData>
        </w:fldChar>
      </w:r>
      <w:bookmarkStart w:id="24" w:name="Texte24"/>
      <w:r>
        <w:rPr>
          <w:color w:val="auto"/>
          <w:sz w:val="21"/>
          <w:szCs w:val="21"/>
        </w:rPr>
        <w:instrText xml:space="preserve"> FORMTEXT </w:instrText>
      </w:r>
      <w:r>
        <w:rPr>
          <w:color w:val="auto"/>
          <w:sz w:val="21"/>
          <w:szCs w:val="21"/>
        </w:rPr>
      </w:r>
      <w:r>
        <w:rPr>
          <w:color w:val="auto"/>
          <w:sz w:val="21"/>
          <w:szCs w:val="21"/>
        </w:rPr>
        <w:fldChar w:fldCharType="separate"/>
      </w:r>
      <w:r>
        <w:rPr>
          <w:noProof/>
          <w:color w:val="auto"/>
          <w:sz w:val="21"/>
          <w:szCs w:val="21"/>
        </w:rPr>
        <w:t> </w:t>
      </w:r>
      <w:r>
        <w:rPr>
          <w:noProof/>
          <w:color w:val="auto"/>
          <w:sz w:val="21"/>
          <w:szCs w:val="21"/>
        </w:rPr>
        <w:t> </w:t>
      </w:r>
      <w:r>
        <w:rPr>
          <w:noProof/>
          <w:color w:val="auto"/>
          <w:sz w:val="21"/>
          <w:szCs w:val="21"/>
        </w:rPr>
        <w:t> </w:t>
      </w:r>
      <w:r>
        <w:rPr>
          <w:noProof/>
          <w:color w:val="auto"/>
          <w:sz w:val="21"/>
          <w:szCs w:val="21"/>
        </w:rPr>
        <w:t> </w:t>
      </w:r>
      <w:r>
        <w:rPr>
          <w:noProof/>
          <w:color w:val="auto"/>
          <w:sz w:val="21"/>
          <w:szCs w:val="21"/>
        </w:rPr>
        <w:t> </w:t>
      </w:r>
      <w:r>
        <w:rPr>
          <w:color w:val="auto"/>
          <w:sz w:val="21"/>
          <w:szCs w:val="21"/>
        </w:rPr>
        <w:fldChar w:fldCharType="end"/>
      </w:r>
      <w:bookmarkEnd w:id="24"/>
    </w:p>
    <w:p w14:paraId="59262CDA" w14:textId="7D67961B" w:rsidR="00E839B4" w:rsidRDefault="00E839B4" w:rsidP="00E839B4">
      <w:pPr>
        <w:pStyle w:val="blocdirectiondate"/>
        <w:ind w:left="720"/>
        <w:jc w:val="both"/>
        <w:rPr>
          <w:sz w:val="21"/>
          <w:szCs w:val="21"/>
        </w:rPr>
      </w:pPr>
    </w:p>
    <w:p w14:paraId="453A03EB" w14:textId="1C7CA5CD" w:rsidR="00FD2C69" w:rsidRPr="00E839B4" w:rsidRDefault="00FD2C69" w:rsidP="00E839B4">
      <w:pPr>
        <w:pStyle w:val="blocdirectiondate"/>
        <w:numPr>
          <w:ilvl w:val="0"/>
          <w:numId w:val="23"/>
        </w:numPr>
        <w:jc w:val="both"/>
        <w:rPr>
          <w:sz w:val="21"/>
          <w:szCs w:val="21"/>
        </w:rPr>
      </w:pPr>
      <w:r w:rsidRPr="00E839B4">
        <w:rPr>
          <w:color w:val="auto"/>
          <w:sz w:val="21"/>
          <w:szCs w:val="21"/>
        </w:rPr>
        <w:t>Activités créant un impact positif sur le territoire (social et environnemental) et favorisant le lien social entre les habitants du quartier avec une complémentarité avec les structures déjà existantes sur le territoire (</w:t>
      </w:r>
      <w:r w:rsidR="004A3EB6" w:rsidRPr="00E839B4">
        <w:rPr>
          <w:color w:val="auto"/>
          <w:sz w:val="21"/>
          <w:szCs w:val="21"/>
        </w:rPr>
        <w:t>2</w:t>
      </w:r>
      <w:r w:rsidRPr="00E839B4">
        <w:rPr>
          <w:color w:val="auto"/>
          <w:sz w:val="21"/>
          <w:szCs w:val="21"/>
        </w:rPr>
        <w:t>0</w:t>
      </w:r>
      <w:r w:rsidR="00D4340E">
        <w:rPr>
          <w:color w:val="auto"/>
          <w:sz w:val="21"/>
          <w:szCs w:val="21"/>
        </w:rPr>
        <w:t>00</w:t>
      </w:r>
      <w:r w:rsidRPr="00E839B4">
        <w:rPr>
          <w:color w:val="auto"/>
          <w:sz w:val="21"/>
          <w:szCs w:val="21"/>
        </w:rPr>
        <w:t xml:space="preserve"> </w:t>
      </w:r>
      <w:r w:rsidR="00D4340E">
        <w:rPr>
          <w:color w:val="auto"/>
          <w:sz w:val="21"/>
          <w:szCs w:val="21"/>
        </w:rPr>
        <w:t>caractères</w:t>
      </w:r>
      <w:r w:rsidRPr="00E839B4">
        <w:rPr>
          <w:color w:val="auto"/>
          <w:sz w:val="21"/>
          <w:szCs w:val="21"/>
        </w:rPr>
        <w:t xml:space="preserve">) : </w:t>
      </w:r>
    </w:p>
    <w:p w14:paraId="5DB52DE7" w14:textId="77777777" w:rsidR="00FD2C69" w:rsidRDefault="00FD2C69" w:rsidP="00FD2C69">
      <w:pPr>
        <w:pStyle w:val="blocdirectiondate"/>
        <w:jc w:val="both"/>
        <w:rPr>
          <w:color w:val="auto"/>
          <w:sz w:val="21"/>
          <w:szCs w:val="21"/>
        </w:rPr>
      </w:pPr>
    </w:p>
    <w:p w14:paraId="10FB8D08" w14:textId="77777777" w:rsidR="00FD2C69" w:rsidRPr="00F13476" w:rsidRDefault="00D4340E" w:rsidP="00D4340E">
      <w:pPr>
        <w:pStyle w:val="blocdirectiondate"/>
        <w:ind w:left="708"/>
        <w:jc w:val="both"/>
        <w:rPr>
          <w:sz w:val="21"/>
          <w:szCs w:val="21"/>
        </w:rPr>
      </w:pPr>
      <w:r>
        <w:rPr>
          <w:sz w:val="21"/>
          <w:szCs w:val="21"/>
        </w:rPr>
        <w:fldChar w:fldCharType="begin">
          <w:ffData>
            <w:name w:val="Texte25"/>
            <w:enabled/>
            <w:calcOnExit w:val="0"/>
            <w:textInput>
              <w:maxLength w:val="2000"/>
            </w:textInput>
          </w:ffData>
        </w:fldChar>
      </w:r>
      <w:bookmarkStart w:id="25" w:name="Texte25"/>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bookmarkEnd w:id="25"/>
    </w:p>
    <w:p w14:paraId="1EB93BDA" w14:textId="77777777" w:rsidR="00E839B4" w:rsidRPr="00E839B4" w:rsidRDefault="00E839B4" w:rsidP="00E839B4">
      <w:pPr>
        <w:pStyle w:val="blocdirectiondate"/>
        <w:jc w:val="left"/>
        <w:rPr>
          <w:sz w:val="21"/>
          <w:szCs w:val="21"/>
        </w:rPr>
      </w:pPr>
    </w:p>
    <w:p w14:paraId="1D5E2DFF" w14:textId="06CAA80A" w:rsidR="00FD2C69" w:rsidRPr="00F13476" w:rsidRDefault="00FD2C69" w:rsidP="00FD2C69">
      <w:pPr>
        <w:pStyle w:val="blocdirectiondate"/>
        <w:numPr>
          <w:ilvl w:val="0"/>
          <w:numId w:val="23"/>
        </w:numPr>
        <w:jc w:val="left"/>
        <w:rPr>
          <w:sz w:val="21"/>
          <w:szCs w:val="21"/>
        </w:rPr>
      </w:pPr>
      <w:r w:rsidRPr="00F13476">
        <w:rPr>
          <w:color w:val="auto"/>
          <w:sz w:val="21"/>
          <w:szCs w:val="21"/>
        </w:rPr>
        <w:t>Viabilité financière (</w:t>
      </w:r>
      <w:r w:rsidR="004A3EB6">
        <w:rPr>
          <w:color w:val="auto"/>
          <w:sz w:val="21"/>
          <w:szCs w:val="21"/>
        </w:rPr>
        <w:t>2</w:t>
      </w:r>
      <w:r w:rsidRPr="00F13476">
        <w:rPr>
          <w:color w:val="auto"/>
          <w:sz w:val="21"/>
          <w:szCs w:val="21"/>
        </w:rPr>
        <w:t>0</w:t>
      </w:r>
      <w:r w:rsidR="00D4340E">
        <w:rPr>
          <w:color w:val="auto"/>
          <w:sz w:val="21"/>
          <w:szCs w:val="21"/>
        </w:rPr>
        <w:t>00</w:t>
      </w:r>
      <w:r w:rsidRPr="00F13476">
        <w:rPr>
          <w:color w:val="auto"/>
          <w:sz w:val="21"/>
          <w:szCs w:val="21"/>
        </w:rPr>
        <w:t xml:space="preserve"> </w:t>
      </w:r>
      <w:r w:rsidR="00D4340E">
        <w:rPr>
          <w:color w:val="auto"/>
          <w:sz w:val="21"/>
          <w:szCs w:val="21"/>
        </w:rPr>
        <w:t>caractères</w:t>
      </w:r>
      <w:r w:rsidRPr="00F13476">
        <w:rPr>
          <w:color w:val="auto"/>
          <w:sz w:val="21"/>
          <w:szCs w:val="21"/>
        </w:rPr>
        <w:t xml:space="preserve">) : </w:t>
      </w:r>
    </w:p>
    <w:p w14:paraId="41174B0E" w14:textId="77777777" w:rsidR="00FD2C69" w:rsidRDefault="00FD2C69" w:rsidP="00FD2C69">
      <w:pPr>
        <w:pStyle w:val="blocdirectiondate"/>
        <w:jc w:val="left"/>
        <w:rPr>
          <w:color w:val="auto"/>
          <w:sz w:val="21"/>
          <w:szCs w:val="21"/>
        </w:rPr>
      </w:pPr>
    </w:p>
    <w:p w14:paraId="351F40C3" w14:textId="77777777" w:rsidR="00FD2C69" w:rsidRDefault="00D4340E" w:rsidP="00D4340E">
      <w:pPr>
        <w:pStyle w:val="blocdirectiondate"/>
        <w:ind w:left="708"/>
        <w:jc w:val="left"/>
        <w:rPr>
          <w:sz w:val="21"/>
          <w:szCs w:val="21"/>
        </w:rPr>
      </w:pPr>
      <w:r>
        <w:rPr>
          <w:sz w:val="21"/>
          <w:szCs w:val="21"/>
        </w:rPr>
        <w:fldChar w:fldCharType="begin">
          <w:ffData>
            <w:name w:val="Texte26"/>
            <w:enabled/>
            <w:calcOnExit w:val="0"/>
            <w:textInput>
              <w:maxLength w:val="2000"/>
            </w:textInput>
          </w:ffData>
        </w:fldChar>
      </w:r>
      <w:bookmarkStart w:id="26" w:name="Texte26"/>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bookmarkEnd w:id="26"/>
    </w:p>
    <w:p w14:paraId="38C45674" w14:textId="77777777" w:rsidR="00D4340E" w:rsidRDefault="00D4340E" w:rsidP="00D4340E">
      <w:pPr>
        <w:pStyle w:val="blocdirectiondate"/>
        <w:ind w:left="708"/>
        <w:jc w:val="left"/>
        <w:rPr>
          <w:sz w:val="21"/>
          <w:szCs w:val="21"/>
        </w:rPr>
      </w:pPr>
    </w:p>
    <w:p w14:paraId="0B0445A5" w14:textId="1F0C11C8" w:rsidR="00FD2C69" w:rsidRDefault="00FD2C69" w:rsidP="00FD2C69">
      <w:pPr>
        <w:pStyle w:val="blocdirectiondate"/>
        <w:numPr>
          <w:ilvl w:val="0"/>
          <w:numId w:val="23"/>
        </w:numPr>
        <w:jc w:val="left"/>
        <w:rPr>
          <w:sz w:val="21"/>
          <w:szCs w:val="21"/>
        </w:rPr>
      </w:pPr>
      <w:r w:rsidRPr="00F13476">
        <w:rPr>
          <w:color w:val="auto"/>
          <w:sz w:val="21"/>
          <w:szCs w:val="21"/>
        </w:rPr>
        <w:t>Caractère innovant du projet (</w:t>
      </w:r>
      <w:r w:rsidR="004A3EB6">
        <w:rPr>
          <w:color w:val="auto"/>
          <w:sz w:val="21"/>
          <w:szCs w:val="21"/>
        </w:rPr>
        <w:t>2</w:t>
      </w:r>
      <w:r w:rsidRPr="00F13476">
        <w:rPr>
          <w:color w:val="auto"/>
          <w:sz w:val="21"/>
          <w:szCs w:val="21"/>
        </w:rPr>
        <w:t>0</w:t>
      </w:r>
      <w:r w:rsidR="00D4340E">
        <w:rPr>
          <w:color w:val="auto"/>
          <w:sz w:val="21"/>
          <w:szCs w:val="21"/>
        </w:rPr>
        <w:t>00</w:t>
      </w:r>
      <w:r w:rsidR="00D56D8C">
        <w:rPr>
          <w:color w:val="auto"/>
          <w:sz w:val="21"/>
          <w:szCs w:val="21"/>
        </w:rPr>
        <w:t xml:space="preserve"> caractères</w:t>
      </w:r>
      <w:r w:rsidRPr="00F13476">
        <w:rPr>
          <w:color w:val="auto"/>
          <w:sz w:val="21"/>
          <w:szCs w:val="21"/>
        </w:rPr>
        <w:t>) :</w:t>
      </w:r>
    </w:p>
    <w:p w14:paraId="3DF08563" w14:textId="02DF4F51" w:rsidR="00FD2C69" w:rsidRDefault="00FD2C69" w:rsidP="00FD2C69">
      <w:pPr>
        <w:pStyle w:val="blocdirectiondate"/>
        <w:jc w:val="left"/>
        <w:rPr>
          <w:sz w:val="21"/>
          <w:szCs w:val="21"/>
        </w:rPr>
      </w:pPr>
    </w:p>
    <w:p w14:paraId="4BF27585" w14:textId="3B1B2DC9" w:rsidR="00D4340E" w:rsidRDefault="00D4340E" w:rsidP="00D4340E">
      <w:pPr>
        <w:pStyle w:val="blocdirectiondate"/>
        <w:ind w:left="708"/>
        <w:jc w:val="left"/>
        <w:rPr>
          <w:sz w:val="21"/>
          <w:szCs w:val="21"/>
        </w:rPr>
      </w:pPr>
      <w:r>
        <w:rPr>
          <w:sz w:val="21"/>
          <w:szCs w:val="21"/>
        </w:rPr>
        <w:fldChar w:fldCharType="begin">
          <w:ffData>
            <w:name w:val="Texte27"/>
            <w:enabled/>
            <w:calcOnExit w:val="0"/>
            <w:textInput/>
          </w:ffData>
        </w:fldChar>
      </w:r>
      <w:bookmarkStart w:id="27" w:name="Texte27"/>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bookmarkEnd w:id="27"/>
    </w:p>
    <w:p w14:paraId="629E9523" w14:textId="561580E1" w:rsidR="00FD2C69" w:rsidRDefault="00FD2C69" w:rsidP="00FD2C69">
      <w:pPr>
        <w:jc w:val="both"/>
        <w:rPr>
          <w:sz w:val="24"/>
        </w:rPr>
      </w:pPr>
    </w:p>
    <w:p w14:paraId="78CC4AC9" w14:textId="77777777" w:rsidR="00FD2C69" w:rsidRDefault="00FD2C69" w:rsidP="00FD2C69">
      <w:pPr>
        <w:jc w:val="both"/>
        <w:rPr>
          <w:sz w:val="24"/>
        </w:rPr>
      </w:pPr>
    </w:p>
    <w:p w14:paraId="505DF083" w14:textId="77777777" w:rsidR="00FD2C69" w:rsidRPr="00F13476" w:rsidRDefault="00FD2C69" w:rsidP="00FD2C69">
      <w:pPr>
        <w:jc w:val="both"/>
        <w:rPr>
          <w:rFonts w:ascii="Arial" w:hAnsi="Arial" w:cs="Arial"/>
          <w:b/>
          <w:bCs/>
          <w:color w:val="595959" w:themeColor="text1" w:themeTint="A6"/>
          <w:sz w:val="30"/>
          <w:szCs w:val="30"/>
        </w:rPr>
      </w:pPr>
      <w:r w:rsidRPr="00F13476">
        <w:rPr>
          <w:rFonts w:ascii="Arial" w:hAnsi="Arial" w:cs="Arial"/>
          <w:b/>
          <w:bCs/>
          <w:color w:val="595959" w:themeColor="text1" w:themeTint="A6"/>
          <w:sz w:val="30"/>
          <w:szCs w:val="30"/>
        </w:rPr>
        <w:t>Pour les structures de droit privé autres que des associations ou fondations :</w:t>
      </w:r>
    </w:p>
    <w:p w14:paraId="3EE0B638" w14:textId="77777777" w:rsidR="00FD2C69" w:rsidRDefault="00FD2C69" w:rsidP="00FD2C69">
      <w:pPr>
        <w:jc w:val="both"/>
        <w:rPr>
          <w:sz w:val="24"/>
        </w:rPr>
      </w:pPr>
    </w:p>
    <w:p w14:paraId="4DBB5A02" w14:textId="77777777" w:rsidR="00FD2C69" w:rsidRDefault="00FD2C69" w:rsidP="00FD2C69">
      <w:pPr>
        <w:jc w:val="both"/>
        <w:rPr>
          <w:rFonts w:cs="Arial"/>
          <w:szCs w:val="21"/>
        </w:rPr>
      </w:pPr>
      <w:r w:rsidRPr="00F13476">
        <w:rPr>
          <w:szCs w:val="21"/>
        </w:rPr>
        <w:t>Démontrer en quoi la structure ou le groupement répond aux</w:t>
      </w:r>
      <w:r w:rsidRPr="00F13476">
        <w:rPr>
          <w:rFonts w:cs="Arial"/>
          <w:szCs w:val="21"/>
        </w:rPr>
        <w:t xml:space="preserve"> conditions cumulatives énumérées par les dispositions des articles 1</w:t>
      </w:r>
      <w:r w:rsidRPr="00F13476">
        <w:rPr>
          <w:rFonts w:cs="Arial"/>
          <w:szCs w:val="21"/>
          <w:vertAlign w:val="superscript"/>
        </w:rPr>
        <w:t xml:space="preserve"> </w:t>
      </w:r>
      <w:r w:rsidRPr="00F13476">
        <w:rPr>
          <w:rFonts w:cs="Arial"/>
          <w:szCs w:val="21"/>
        </w:rPr>
        <w:t>et 2 de la loi n° 2014-856 du 31 juillet 2014 relative à l’Economie Sociale et Solidaire :</w:t>
      </w:r>
    </w:p>
    <w:p w14:paraId="2778EC80" w14:textId="14C3C69F" w:rsidR="00FD2C69" w:rsidRDefault="00FD2C69" w:rsidP="00FD2C69">
      <w:pPr>
        <w:jc w:val="both"/>
        <w:rPr>
          <w:rFonts w:cs="Arial"/>
          <w:szCs w:val="21"/>
        </w:rPr>
      </w:pPr>
    </w:p>
    <w:p w14:paraId="76434FAA" w14:textId="77777777" w:rsidR="00E839B4" w:rsidRPr="00F13476" w:rsidRDefault="00E839B4" w:rsidP="00FD2C69">
      <w:pPr>
        <w:jc w:val="both"/>
        <w:rPr>
          <w:rFonts w:cs="Arial"/>
          <w:szCs w:val="21"/>
        </w:rPr>
      </w:pPr>
    </w:p>
    <w:p w14:paraId="6515A1F2" w14:textId="0CDFC22F" w:rsidR="00FD2C69" w:rsidRDefault="00FD2C69" w:rsidP="00FD2C69">
      <w:pPr>
        <w:pStyle w:val="Paragraphedeliste"/>
        <w:numPr>
          <w:ilvl w:val="0"/>
          <w:numId w:val="7"/>
        </w:numPr>
        <w:spacing w:after="160" w:line="259" w:lineRule="auto"/>
        <w:jc w:val="both"/>
        <w:rPr>
          <w:szCs w:val="21"/>
        </w:rPr>
      </w:pPr>
      <w:r w:rsidRPr="00F13476">
        <w:rPr>
          <w:szCs w:val="21"/>
        </w:rPr>
        <w:t>Un but poursuivi autre que le seul partage des bénéfices</w:t>
      </w:r>
      <w:r>
        <w:rPr>
          <w:szCs w:val="21"/>
        </w:rPr>
        <w:t xml:space="preserve"> (</w:t>
      </w:r>
      <w:r w:rsidR="00D56D8C">
        <w:rPr>
          <w:szCs w:val="21"/>
        </w:rPr>
        <w:t>2000</w:t>
      </w:r>
      <w:r>
        <w:rPr>
          <w:szCs w:val="21"/>
        </w:rPr>
        <w:t xml:space="preserve"> </w:t>
      </w:r>
      <w:r w:rsidR="00D56D8C">
        <w:rPr>
          <w:szCs w:val="21"/>
        </w:rPr>
        <w:t>caractères</w:t>
      </w:r>
      <w:r>
        <w:rPr>
          <w:szCs w:val="21"/>
        </w:rPr>
        <w:t xml:space="preserve">) : </w:t>
      </w:r>
    </w:p>
    <w:p w14:paraId="60253C91" w14:textId="77777777" w:rsidR="00E839B4" w:rsidRDefault="00D56D8C" w:rsidP="00663DBB">
      <w:pPr>
        <w:spacing w:after="160" w:line="259" w:lineRule="auto"/>
        <w:ind w:left="708"/>
        <w:jc w:val="both"/>
        <w:rPr>
          <w:szCs w:val="21"/>
        </w:rPr>
      </w:pPr>
      <w:r>
        <w:rPr>
          <w:szCs w:val="21"/>
        </w:rPr>
        <w:fldChar w:fldCharType="begin">
          <w:ffData>
            <w:name w:val="Texte28"/>
            <w:enabled/>
            <w:calcOnExit w:val="0"/>
            <w:textInput>
              <w:maxLength w:val="2000"/>
            </w:textInput>
          </w:ffData>
        </w:fldChar>
      </w:r>
      <w:bookmarkStart w:id="28" w:name="Texte28"/>
      <w:r>
        <w:rPr>
          <w:szCs w:val="21"/>
        </w:rPr>
        <w:instrText xml:space="preserve"> FORMTEXT </w:instrText>
      </w:r>
      <w:r>
        <w:rPr>
          <w:szCs w:val="21"/>
        </w:rPr>
      </w:r>
      <w:r>
        <w:rPr>
          <w:szCs w:val="21"/>
        </w:rPr>
        <w:fldChar w:fldCharType="separate"/>
      </w:r>
      <w:r>
        <w:rPr>
          <w:noProof/>
          <w:szCs w:val="21"/>
        </w:rPr>
        <w:t> </w:t>
      </w:r>
      <w:r>
        <w:rPr>
          <w:noProof/>
          <w:szCs w:val="21"/>
        </w:rPr>
        <w:t> </w:t>
      </w:r>
      <w:r>
        <w:rPr>
          <w:noProof/>
          <w:szCs w:val="21"/>
        </w:rPr>
        <w:t> </w:t>
      </w:r>
      <w:r>
        <w:rPr>
          <w:noProof/>
          <w:szCs w:val="21"/>
        </w:rPr>
        <w:t> </w:t>
      </w:r>
      <w:r>
        <w:rPr>
          <w:noProof/>
          <w:szCs w:val="21"/>
        </w:rPr>
        <w:t> </w:t>
      </w:r>
      <w:r>
        <w:rPr>
          <w:szCs w:val="21"/>
        </w:rPr>
        <w:fldChar w:fldCharType="end"/>
      </w:r>
      <w:bookmarkEnd w:id="28"/>
    </w:p>
    <w:p w14:paraId="008E69C8" w14:textId="77777777" w:rsidR="00663DBB" w:rsidRDefault="00663DBB" w:rsidP="00663DBB">
      <w:pPr>
        <w:spacing w:after="160" w:line="259" w:lineRule="auto"/>
        <w:ind w:left="708"/>
        <w:jc w:val="both"/>
        <w:rPr>
          <w:szCs w:val="21"/>
        </w:rPr>
      </w:pPr>
    </w:p>
    <w:p w14:paraId="703000EB" w14:textId="0CA7FD45" w:rsidR="00FD2C69" w:rsidRPr="00E839B4" w:rsidRDefault="00FD2C69" w:rsidP="00E839B4">
      <w:pPr>
        <w:pStyle w:val="Paragraphedeliste"/>
        <w:numPr>
          <w:ilvl w:val="0"/>
          <w:numId w:val="7"/>
        </w:numPr>
        <w:spacing w:after="160" w:line="259" w:lineRule="auto"/>
        <w:jc w:val="both"/>
        <w:rPr>
          <w:szCs w:val="21"/>
        </w:rPr>
      </w:pPr>
      <w:r w:rsidRPr="00E839B4">
        <w:rPr>
          <w:szCs w:val="21"/>
        </w:rPr>
        <w:t>Une gouvernance démocratique, définie et organisée par les statuts, prévoyant l’information et la participation des associés, des salariés et des parties prenantes aux réalisations de l’entreprise (</w:t>
      </w:r>
      <w:r w:rsidR="00D56D8C">
        <w:rPr>
          <w:szCs w:val="21"/>
        </w:rPr>
        <w:t>2000 caractères</w:t>
      </w:r>
      <w:r w:rsidRPr="00E839B4">
        <w:rPr>
          <w:szCs w:val="21"/>
        </w:rPr>
        <w:t>) :</w:t>
      </w:r>
    </w:p>
    <w:p w14:paraId="7CA01FAB" w14:textId="77777777" w:rsidR="00FD2C69" w:rsidRPr="00D56D8C" w:rsidRDefault="00D56D8C" w:rsidP="00D56D8C">
      <w:pPr>
        <w:ind w:left="708"/>
        <w:jc w:val="both"/>
        <w:rPr>
          <w:szCs w:val="21"/>
        </w:rPr>
      </w:pPr>
      <w:r w:rsidRPr="00D56D8C">
        <w:rPr>
          <w:szCs w:val="21"/>
        </w:rPr>
        <w:fldChar w:fldCharType="begin">
          <w:ffData>
            <w:name w:val="Texte29"/>
            <w:enabled/>
            <w:calcOnExit w:val="0"/>
            <w:textInput>
              <w:maxLength w:val="2000"/>
            </w:textInput>
          </w:ffData>
        </w:fldChar>
      </w:r>
      <w:bookmarkStart w:id="29" w:name="Texte29"/>
      <w:r w:rsidRPr="00D56D8C">
        <w:rPr>
          <w:szCs w:val="21"/>
        </w:rPr>
        <w:instrText xml:space="preserve"> FORMTEXT </w:instrText>
      </w:r>
      <w:r w:rsidRPr="00D56D8C">
        <w:rPr>
          <w:szCs w:val="21"/>
        </w:rPr>
      </w:r>
      <w:r w:rsidRPr="00D56D8C">
        <w:rPr>
          <w:szCs w:val="21"/>
        </w:rPr>
        <w:fldChar w:fldCharType="separate"/>
      </w:r>
      <w:r w:rsidRPr="00D56D8C">
        <w:rPr>
          <w:noProof/>
          <w:szCs w:val="21"/>
        </w:rPr>
        <w:t> </w:t>
      </w:r>
      <w:r w:rsidRPr="00D56D8C">
        <w:rPr>
          <w:noProof/>
          <w:szCs w:val="21"/>
        </w:rPr>
        <w:t> </w:t>
      </w:r>
      <w:r w:rsidRPr="00D56D8C">
        <w:rPr>
          <w:noProof/>
          <w:szCs w:val="21"/>
        </w:rPr>
        <w:t> </w:t>
      </w:r>
      <w:r w:rsidRPr="00D56D8C">
        <w:rPr>
          <w:noProof/>
          <w:szCs w:val="21"/>
        </w:rPr>
        <w:t> </w:t>
      </w:r>
      <w:r w:rsidRPr="00D56D8C">
        <w:rPr>
          <w:noProof/>
          <w:szCs w:val="21"/>
        </w:rPr>
        <w:t> </w:t>
      </w:r>
      <w:r w:rsidRPr="00D56D8C">
        <w:rPr>
          <w:szCs w:val="21"/>
        </w:rPr>
        <w:fldChar w:fldCharType="end"/>
      </w:r>
      <w:bookmarkEnd w:id="29"/>
    </w:p>
    <w:p w14:paraId="0EF02565" w14:textId="544955E4" w:rsidR="00FD2C69" w:rsidRDefault="00FD2C69" w:rsidP="00FD2C69">
      <w:pPr>
        <w:jc w:val="both"/>
        <w:rPr>
          <w:sz w:val="24"/>
        </w:rPr>
      </w:pPr>
    </w:p>
    <w:p w14:paraId="3A55CCAE" w14:textId="77777777" w:rsidR="00663DBB" w:rsidRPr="00B6640B" w:rsidRDefault="00663DBB" w:rsidP="00FD2C69">
      <w:pPr>
        <w:jc w:val="both"/>
        <w:rPr>
          <w:sz w:val="24"/>
        </w:rPr>
      </w:pPr>
    </w:p>
    <w:p w14:paraId="2DD74526" w14:textId="77777777" w:rsidR="00FD2C69" w:rsidRPr="00B40D57" w:rsidRDefault="00FD2C69" w:rsidP="00FD2C69">
      <w:pPr>
        <w:pStyle w:val="Paragraphedeliste"/>
        <w:numPr>
          <w:ilvl w:val="0"/>
          <w:numId w:val="7"/>
        </w:numPr>
        <w:spacing w:after="160" w:line="259" w:lineRule="auto"/>
        <w:jc w:val="both"/>
        <w:rPr>
          <w:szCs w:val="21"/>
        </w:rPr>
      </w:pPr>
      <w:r w:rsidRPr="00B40D57">
        <w:rPr>
          <w:szCs w:val="21"/>
        </w:rPr>
        <w:t>Une gestion conforme aux principes suivants :</w:t>
      </w:r>
    </w:p>
    <w:p w14:paraId="368488CA" w14:textId="77777777" w:rsidR="00FD2C69" w:rsidRPr="00B40D57" w:rsidRDefault="00FD2C69" w:rsidP="00FD2C69">
      <w:pPr>
        <w:pStyle w:val="Paragraphedeliste"/>
        <w:jc w:val="both"/>
        <w:rPr>
          <w:szCs w:val="21"/>
        </w:rPr>
      </w:pPr>
    </w:p>
    <w:p w14:paraId="158079E3" w14:textId="713A6A80" w:rsidR="00FD2C69" w:rsidRDefault="00FD2C69" w:rsidP="00FD2C69">
      <w:pPr>
        <w:pStyle w:val="Paragraphedeliste"/>
        <w:numPr>
          <w:ilvl w:val="1"/>
          <w:numId w:val="7"/>
        </w:numPr>
        <w:spacing w:after="160" w:line="259" w:lineRule="auto"/>
        <w:jc w:val="both"/>
        <w:rPr>
          <w:szCs w:val="21"/>
        </w:rPr>
      </w:pPr>
      <w:r w:rsidRPr="00B40D57">
        <w:rPr>
          <w:szCs w:val="21"/>
        </w:rPr>
        <w:t>Les bénéfices sont majoritairement consacrés à l’objectif de maintien ou de développement de l’activité de l’entrepris</w:t>
      </w:r>
      <w:r>
        <w:rPr>
          <w:szCs w:val="21"/>
        </w:rPr>
        <w:t>e (</w:t>
      </w:r>
      <w:r w:rsidR="00D56D8C">
        <w:rPr>
          <w:szCs w:val="21"/>
        </w:rPr>
        <w:t>2000 caractères</w:t>
      </w:r>
      <w:r>
        <w:rPr>
          <w:szCs w:val="21"/>
        </w:rPr>
        <w:t>) :</w:t>
      </w:r>
    </w:p>
    <w:p w14:paraId="7B6EFB0A" w14:textId="6BA1A338" w:rsidR="00D56D8C" w:rsidRDefault="00D56D8C" w:rsidP="00D56D8C">
      <w:pPr>
        <w:pStyle w:val="Paragraphedeliste"/>
        <w:spacing w:after="160" w:line="259" w:lineRule="auto"/>
        <w:ind w:left="1440"/>
        <w:jc w:val="both"/>
        <w:rPr>
          <w:szCs w:val="21"/>
        </w:rPr>
      </w:pPr>
    </w:p>
    <w:p w14:paraId="32FF8D76" w14:textId="77777777" w:rsidR="00D56D8C" w:rsidRDefault="00D56D8C" w:rsidP="00D56D8C">
      <w:pPr>
        <w:pStyle w:val="Paragraphedeliste"/>
        <w:spacing w:after="160" w:line="259" w:lineRule="auto"/>
        <w:ind w:left="1440"/>
        <w:jc w:val="both"/>
        <w:rPr>
          <w:szCs w:val="21"/>
        </w:rPr>
      </w:pPr>
      <w:r>
        <w:rPr>
          <w:szCs w:val="21"/>
        </w:rPr>
        <w:fldChar w:fldCharType="begin">
          <w:ffData>
            <w:name w:val="Texte30"/>
            <w:enabled/>
            <w:calcOnExit w:val="0"/>
            <w:textInput>
              <w:maxLength w:val="2000"/>
            </w:textInput>
          </w:ffData>
        </w:fldChar>
      </w:r>
      <w:bookmarkStart w:id="30" w:name="Texte30"/>
      <w:r>
        <w:rPr>
          <w:szCs w:val="21"/>
        </w:rPr>
        <w:instrText xml:space="preserve"> FORMTEXT </w:instrText>
      </w:r>
      <w:r>
        <w:rPr>
          <w:szCs w:val="21"/>
        </w:rPr>
      </w:r>
      <w:r>
        <w:rPr>
          <w:szCs w:val="21"/>
        </w:rPr>
        <w:fldChar w:fldCharType="separate"/>
      </w:r>
      <w:r>
        <w:rPr>
          <w:noProof/>
          <w:szCs w:val="21"/>
        </w:rPr>
        <w:t> </w:t>
      </w:r>
      <w:r>
        <w:rPr>
          <w:noProof/>
          <w:szCs w:val="21"/>
        </w:rPr>
        <w:t> </w:t>
      </w:r>
      <w:r>
        <w:rPr>
          <w:noProof/>
          <w:szCs w:val="21"/>
        </w:rPr>
        <w:t> </w:t>
      </w:r>
      <w:r>
        <w:rPr>
          <w:noProof/>
          <w:szCs w:val="21"/>
        </w:rPr>
        <w:t> </w:t>
      </w:r>
      <w:r>
        <w:rPr>
          <w:noProof/>
          <w:szCs w:val="21"/>
        </w:rPr>
        <w:t> </w:t>
      </w:r>
      <w:r>
        <w:rPr>
          <w:szCs w:val="21"/>
        </w:rPr>
        <w:fldChar w:fldCharType="end"/>
      </w:r>
      <w:bookmarkEnd w:id="30"/>
    </w:p>
    <w:p w14:paraId="7CD0BE65" w14:textId="77777777" w:rsidR="00FD2C69" w:rsidRDefault="00FD2C69" w:rsidP="00FD2C69">
      <w:pPr>
        <w:pStyle w:val="Paragraphedeliste"/>
        <w:spacing w:after="160" w:line="259" w:lineRule="auto"/>
        <w:ind w:left="1440"/>
        <w:jc w:val="both"/>
        <w:rPr>
          <w:szCs w:val="21"/>
        </w:rPr>
      </w:pPr>
    </w:p>
    <w:p w14:paraId="16999D92" w14:textId="77777777" w:rsidR="00663DBB" w:rsidRDefault="00663DBB" w:rsidP="00FD2C69">
      <w:pPr>
        <w:pStyle w:val="Paragraphedeliste"/>
        <w:spacing w:after="160" w:line="259" w:lineRule="auto"/>
        <w:ind w:left="1440"/>
        <w:jc w:val="both"/>
        <w:rPr>
          <w:szCs w:val="21"/>
        </w:rPr>
      </w:pPr>
    </w:p>
    <w:p w14:paraId="126A9966" w14:textId="2192ADD0" w:rsidR="00FD2C69" w:rsidRDefault="00FD2C69" w:rsidP="00FD2C69">
      <w:pPr>
        <w:pStyle w:val="Paragraphedeliste"/>
        <w:numPr>
          <w:ilvl w:val="1"/>
          <w:numId w:val="7"/>
        </w:numPr>
        <w:spacing w:after="160" w:line="259" w:lineRule="auto"/>
        <w:jc w:val="both"/>
        <w:rPr>
          <w:szCs w:val="21"/>
        </w:rPr>
      </w:pPr>
      <w:r w:rsidRPr="00B40D57">
        <w:rPr>
          <w:szCs w:val="21"/>
        </w:rPr>
        <w:t>Les réserves obligatoires constituées, impartageables, ne peuvent pas être distribuées</w:t>
      </w:r>
      <w:r>
        <w:rPr>
          <w:szCs w:val="21"/>
        </w:rPr>
        <w:t xml:space="preserve"> (</w:t>
      </w:r>
      <w:r w:rsidR="00D56D8C">
        <w:rPr>
          <w:szCs w:val="21"/>
        </w:rPr>
        <w:t>2000 caractères</w:t>
      </w:r>
      <w:r>
        <w:rPr>
          <w:szCs w:val="21"/>
        </w:rPr>
        <w:t xml:space="preserve">) : </w:t>
      </w:r>
    </w:p>
    <w:p w14:paraId="1322BC76" w14:textId="36A4C1AD" w:rsidR="00D56D8C" w:rsidRDefault="00D56D8C" w:rsidP="00D56D8C">
      <w:pPr>
        <w:pStyle w:val="Paragraphedeliste"/>
        <w:spacing w:after="160" w:line="259" w:lineRule="auto"/>
        <w:ind w:left="1440"/>
        <w:jc w:val="both"/>
        <w:rPr>
          <w:szCs w:val="21"/>
        </w:rPr>
      </w:pPr>
    </w:p>
    <w:p w14:paraId="69A6D646" w14:textId="77777777" w:rsidR="00D56D8C" w:rsidRDefault="00D56D8C" w:rsidP="00D56D8C">
      <w:pPr>
        <w:pStyle w:val="Paragraphedeliste"/>
        <w:spacing w:after="160" w:line="259" w:lineRule="auto"/>
        <w:ind w:left="1440"/>
        <w:jc w:val="both"/>
        <w:rPr>
          <w:szCs w:val="21"/>
        </w:rPr>
      </w:pPr>
      <w:r>
        <w:rPr>
          <w:szCs w:val="21"/>
        </w:rPr>
        <w:fldChar w:fldCharType="begin">
          <w:ffData>
            <w:name w:val="Texte31"/>
            <w:enabled/>
            <w:calcOnExit w:val="0"/>
            <w:textInput>
              <w:maxLength w:val="2000"/>
            </w:textInput>
          </w:ffData>
        </w:fldChar>
      </w:r>
      <w:bookmarkStart w:id="31" w:name="Texte31"/>
      <w:r>
        <w:rPr>
          <w:szCs w:val="21"/>
        </w:rPr>
        <w:instrText xml:space="preserve"> FORMTEXT </w:instrText>
      </w:r>
      <w:r>
        <w:rPr>
          <w:szCs w:val="21"/>
        </w:rPr>
      </w:r>
      <w:r>
        <w:rPr>
          <w:szCs w:val="21"/>
        </w:rPr>
        <w:fldChar w:fldCharType="separate"/>
      </w:r>
      <w:r>
        <w:rPr>
          <w:noProof/>
          <w:szCs w:val="21"/>
        </w:rPr>
        <w:t> </w:t>
      </w:r>
      <w:r>
        <w:rPr>
          <w:noProof/>
          <w:szCs w:val="21"/>
        </w:rPr>
        <w:t> </w:t>
      </w:r>
      <w:r>
        <w:rPr>
          <w:noProof/>
          <w:szCs w:val="21"/>
        </w:rPr>
        <w:t> </w:t>
      </w:r>
      <w:r>
        <w:rPr>
          <w:noProof/>
          <w:szCs w:val="21"/>
        </w:rPr>
        <w:t> </w:t>
      </w:r>
      <w:r>
        <w:rPr>
          <w:noProof/>
          <w:szCs w:val="21"/>
        </w:rPr>
        <w:t> </w:t>
      </w:r>
      <w:r>
        <w:rPr>
          <w:szCs w:val="21"/>
        </w:rPr>
        <w:fldChar w:fldCharType="end"/>
      </w:r>
      <w:bookmarkEnd w:id="31"/>
    </w:p>
    <w:p w14:paraId="1E8B9235" w14:textId="77777777" w:rsidR="00FD2C69" w:rsidRDefault="00FD2C69" w:rsidP="00FD2C69">
      <w:pPr>
        <w:pStyle w:val="Paragraphedeliste"/>
        <w:spacing w:after="160" w:line="259" w:lineRule="auto"/>
        <w:ind w:left="1440"/>
        <w:jc w:val="both"/>
        <w:rPr>
          <w:szCs w:val="21"/>
        </w:rPr>
      </w:pPr>
    </w:p>
    <w:p w14:paraId="274616FD" w14:textId="77777777" w:rsidR="00E839B4" w:rsidRDefault="00E839B4" w:rsidP="00FD2C69">
      <w:pPr>
        <w:pStyle w:val="blocdirectiondate"/>
        <w:jc w:val="left"/>
        <w:rPr>
          <w:b/>
          <w:bCs/>
          <w:sz w:val="21"/>
          <w:szCs w:val="21"/>
        </w:rPr>
      </w:pPr>
    </w:p>
    <w:p w14:paraId="01D7CB30" w14:textId="77777777" w:rsidR="00E839B4" w:rsidRDefault="00E839B4" w:rsidP="00FD2C69">
      <w:pPr>
        <w:pStyle w:val="blocdirectiondate"/>
        <w:jc w:val="left"/>
        <w:rPr>
          <w:b/>
          <w:bCs/>
          <w:sz w:val="21"/>
          <w:szCs w:val="21"/>
        </w:rPr>
      </w:pPr>
    </w:p>
    <w:p w14:paraId="1CF3E0AB" w14:textId="77777777" w:rsidR="00E839B4" w:rsidRDefault="00E839B4" w:rsidP="00FD2C69">
      <w:pPr>
        <w:pStyle w:val="blocdirectiondate"/>
        <w:jc w:val="left"/>
        <w:rPr>
          <w:b/>
          <w:bCs/>
          <w:sz w:val="21"/>
          <w:szCs w:val="21"/>
        </w:rPr>
      </w:pPr>
    </w:p>
    <w:p w14:paraId="1948FA08" w14:textId="4E9A9FDE" w:rsidR="00D152E8" w:rsidRDefault="00FD2C69" w:rsidP="00FD2C69">
      <w:pPr>
        <w:pStyle w:val="blocdirectiondate"/>
        <w:jc w:val="left"/>
        <w:rPr>
          <w:b/>
          <w:bCs/>
          <w:sz w:val="21"/>
          <w:szCs w:val="21"/>
        </w:rPr>
      </w:pPr>
      <w:r w:rsidRPr="00B40D57">
        <w:rPr>
          <w:b/>
          <w:bCs/>
          <w:sz w:val="21"/>
          <w:szCs w:val="21"/>
        </w:rPr>
        <w:t>SIGNATURE :</w:t>
      </w:r>
    </w:p>
    <w:p w14:paraId="74837B35" w14:textId="731A9643" w:rsidR="00942285" w:rsidRDefault="00942285" w:rsidP="00FD2C69">
      <w:pPr>
        <w:pStyle w:val="blocdirectiondate"/>
        <w:jc w:val="left"/>
        <w:rPr>
          <w:b/>
          <w:bCs/>
          <w:sz w:val="21"/>
          <w:szCs w:val="21"/>
        </w:rPr>
      </w:pPr>
    </w:p>
    <w:p w14:paraId="5E038BD6" w14:textId="3F17D812" w:rsidR="00942285" w:rsidRPr="00D152E8" w:rsidRDefault="00D56D8C" w:rsidP="00FD2C69">
      <w:pPr>
        <w:pStyle w:val="blocdirectiondate"/>
        <w:jc w:val="left"/>
        <w:rPr>
          <w:color w:val="auto"/>
          <w:sz w:val="21"/>
          <w:szCs w:val="21"/>
        </w:rPr>
      </w:pPr>
      <w:r>
        <w:rPr>
          <w:color w:val="auto"/>
          <w:sz w:val="21"/>
          <w:szCs w:val="21"/>
        </w:rPr>
        <w:fldChar w:fldCharType="begin">
          <w:ffData>
            <w:name w:val="Texte32"/>
            <w:enabled/>
            <w:calcOnExit w:val="0"/>
            <w:textInput>
              <w:maxLength w:val="200"/>
            </w:textInput>
          </w:ffData>
        </w:fldChar>
      </w:r>
      <w:bookmarkStart w:id="32" w:name="Texte32"/>
      <w:r>
        <w:rPr>
          <w:color w:val="auto"/>
          <w:sz w:val="21"/>
          <w:szCs w:val="21"/>
        </w:rPr>
        <w:instrText xml:space="preserve"> FORMTEXT </w:instrText>
      </w:r>
      <w:r>
        <w:rPr>
          <w:color w:val="auto"/>
          <w:sz w:val="21"/>
          <w:szCs w:val="21"/>
        </w:rPr>
      </w:r>
      <w:r>
        <w:rPr>
          <w:color w:val="auto"/>
          <w:sz w:val="21"/>
          <w:szCs w:val="21"/>
        </w:rPr>
        <w:fldChar w:fldCharType="separate"/>
      </w:r>
      <w:r>
        <w:rPr>
          <w:noProof/>
          <w:color w:val="auto"/>
          <w:sz w:val="21"/>
          <w:szCs w:val="21"/>
        </w:rPr>
        <w:t> </w:t>
      </w:r>
      <w:r>
        <w:rPr>
          <w:noProof/>
          <w:color w:val="auto"/>
          <w:sz w:val="21"/>
          <w:szCs w:val="21"/>
        </w:rPr>
        <w:t> </w:t>
      </w:r>
      <w:r>
        <w:rPr>
          <w:noProof/>
          <w:color w:val="auto"/>
          <w:sz w:val="21"/>
          <w:szCs w:val="21"/>
        </w:rPr>
        <w:t> </w:t>
      </w:r>
      <w:r>
        <w:rPr>
          <w:noProof/>
          <w:color w:val="auto"/>
          <w:sz w:val="21"/>
          <w:szCs w:val="21"/>
        </w:rPr>
        <w:t> </w:t>
      </w:r>
      <w:r>
        <w:rPr>
          <w:noProof/>
          <w:color w:val="auto"/>
          <w:sz w:val="21"/>
          <w:szCs w:val="21"/>
        </w:rPr>
        <w:t> </w:t>
      </w:r>
      <w:r>
        <w:rPr>
          <w:color w:val="auto"/>
          <w:sz w:val="21"/>
          <w:szCs w:val="21"/>
        </w:rPr>
        <w:fldChar w:fldCharType="end"/>
      </w:r>
      <w:bookmarkEnd w:id="32"/>
    </w:p>
    <w:sectPr w:rsidR="00942285" w:rsidRPr="00D152E8" w:rsidSect="00F27592">
      <w:footerReference w:type="default" r:id="rId12"/>
      <w:footerReference w:type="first" r:id="rId13"/>
      <w:pgSz w:w="11906" w:h="16838" w:code="9"/>
      <w:pgMar w:top="1079" w:right="1106" w:bottom="1418" w:left="12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7C337" w14:textId="77777777" w:rsidR="004264C8" w:rsidRDefault="004264C8">
      <w:r>
        <w:separator/>
      </w:r>
    </w:p>
  </w:endnote>
  <w:endnote w:type="continuationSeparator" w:id="0">
    <w:p w14:paraId="329B27A6" w14:textId="77777777" w:rsidR="004264C8" w:rsidRDefault="0042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E0F9" w14:textId="2A10390A" w:rsidR="008D44B9" w:rsidRPr="008D44B9" w:rsidRDefault="00334114" w:rsidP="00334114">
    <w:pPr>
      <w:pStyle w:val="Pieddepage"/>
      <w:rPr>
        <w:szCs w:val="18"/>
      </w:rPr>
    </w:pPr>
    <w:r>
      <w:rPr>
        <w:szCs w:val="18"/>
      </w:rPr>
      <w:t>AMI – Local avenue du Parc de l’Horloge - Pérenchies</w:t>
    </w:r>
    <w:r w:rsidR="00224EE3">
      <w:rPr>
        <w:szCs w:val="18"/>
      </w:rPr>
      <w:tab/>
    </w:r>
    <w:r w:rsidR="008D44B9" w:rsidRPr="008D44B9">
      <w:rPr>
        <w:rStyle w:val="Numrodepage"/>
        <w:szCs w:val="18"/>
      </w:rPr>
      <w:fldChar w:fldCharType="begin"/>
    </w:r>
    <w:r w:rsidR="008D44B9" w:rsidRPr="008D44B9">
      <w:rPr>
        <w:rStyle w:val="Numrodepage"/>
        <w:szCs w:val="18"/>
      </w:rPr>
      <w:instrText xml:space="preserve"> PAGE </w:instrText>
    </w:r>
    <w:r w:rsidR="008D44B9" w:rsidRPr="008D44B9">
      <w:rPr>
        <w:rStyle w:val="Numrodepage"/>
        <w:szCs w:val="18"/>
      </w:rPr>
      <w:fldChar w:fldCharType="separate"/>
    </w:r>
    <w:r w:rsidR="0036310B">
      <w:rPr>
        <w:rStyle w:val="Numrodepage"/>
        <w:noProof/>
        <w:szCs w:val="18"/>
      </w:rPr>
      <w:t>2</w:t>
    </w:r>
    <w:r w:rsidR="008D44B9" w:rsidRPr="008D44B9">
      <w:rPr>
        <w:rStyle w:val="Numrodepage"/>
        <w:szCs w:val="18"/>
      </w:rPr>
      <w:fldChar w:fldCharType="end"/>
    </w:r>
    <w:r w:rsidR="008D44B9" w:rsidRPr="008D44B9">
      <w:rPr>
        <w:rStyle w:val="Numrodepage"/>
        <w:szCs w:val="18"/>
      </w:rPr>
      <w:t>/</w:t>
    </w:r>
    <w:r w:rsidR="008D44B9" w:rsidRPr="008D44B9">
      <w:rPr>
        <w:rStyle w:val="Numrodepage"/>
        <w:szCs w:val="18"/>
      </w:rPr>
      <w:fldChar w:fldCharType="begin"/>
    </w:r>
    <w:r w:rsidR="008D44B9" w:rsidRPr="008D44B9">
      <w:rPr>
        <w:rStyle w:val="Numrodepage"/>
        <w:szCs w:val="18"/>
      </w:rPr>
      <w:instrText xml:space="preserve"> NUMPAGES </w:instrText>
    </w:r>
    <w:r w:rsidR="008D44B9" w:rsidRPr="008D44B9">
      <w:rPr>
        <w:rStyle w:val="Numrodepage"/>
        <w:szCs w:val="18"/>
      </w:rPr>
      <w:fldChar w:fldCharType="separate"/>
    </w:r>
    <w:r w:rsidR="0036310B">
      <w:rPr>
        <w:rStyle w:val="Numrodepage"/>
        <w:noProof/>
        <w:szCs w:val="18"/>
      </w:rPr>
      <w:t>3</w:t>
    </w:r>
    <w:r w:rsidR="008D44B9" w:rsidRPr="008D44B9">
      <w:rPr>
        <w:rStyle w:val="Numrodepage"/>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15AB" w14:textId="79CC3273" w:rsidR="008D44B9" w:rsidRPr="008D44B9" w:rsidRDefault="00334114">
    <w:pPr>
      <w:pStyle w:val="Pieddepage"/>
      <w:rPr>
        <w:szCs w:val="18"/>
      </w:rPr>
    </w:pPr>
    <w:r>
      <w:rPr>
        <w:szCs w:val="18"/>
      </w:rPr>
      <w:t>AMI – Local avenue du Parc de l’Horloge - Pérenchies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FBEB" w14:textId="77777777" w:rsidR="004264C8" w:rsidRDefault="004264C8">
      <w:r>
        <w:separator/>
      </w:r>
    </w:p>
  </w:footnote>
  <w:footnote w:type="continuationSeparator" w:id="0">
    <w:p w14:paraId="63B56C89" w14:textId="77777777" w:rsidR="004264C8" w:rsidRDefault="004264C8">
      <w:r>
        <w:continuationSeparator/>
      </w:r>
    </w:p>
  </w:footnote>
  <w:footnote w:id="1">
    <w:p w14:paraId="083F80C7" w14:textId="3E46F97F" w:rsidR="006930F3" w:rsidRDefault="006930F3">
      <w:pPr>
        <w:pStyle w:val="Notedebasdepage"/>
      </w:pPr>
      <w:r>
        <w:rPr>
          <w:rStyle w:val="Appelnotedebasdep"/>
        </w:rPr>
        <w:footnoteRef/>
      </w:r>
      <w:r>
        <w:t xml:space="preserve"> Le dossier de candidature est à retrouver en annexe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FD4"/>
    <w:multiLevelType w:val="hybridMultilevel"/>
    <w:tmpl w:val="8D22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060690"/>
    <w:multiLevelType w:val="hybridMultilevel"/>
    <w:tmpl w:val="E1F056C6"/>
    <w:lvl w:ilvl="0" w:tplc="B270E00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77347C2"/>
    <w:multiLevelType w:val="hybridMultilevel"/>
    <w:tmpl w:val="28D86550"/>
    <w:lvl w:ilvl="0" w:tplc="BD9EF066">
      <w:start w:val="57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B50841"/>
    <w:multiLevelType w:val="hybridMultilevel"/>
    <w:tmpl w:val="2C38C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5028F7"/>
    <w:multiLevelType w:val="hybridMultilevel"/>
    <w:tmpl w:val="AC223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39752E"/>
    <w:multiLevelType w:val="hybridMultilevel"/>
    <w:tmpl w:val="D78489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C92346"/>
    <w:multiLevelType w:val="hybridMultilevel"/>
    <w:tmpl w:val="1066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814656"/>
    <w:multiLevelType w:val="hybridMultilevel"/>
    <w:tmpl w:val="47109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EF41AF"/>
    <w:multiLevelType w:val="hybridMultilevel"/>
    <w:tmpl w:val="46745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002D81"/>
    <w:multiLevelType w:val="hybridMultilevel"/>
    <w:tmpl w:val="85B27194"/>
    <w:lvl w:ilvl="0" w:tplc="90128A6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2131C75"/>
    <w:multiLevelType w:val="hybridMultilevel"/>
    <w:tmpl w:val="23248338"/>
    <w:lvl w:ilvl="0" w:tplc="5EE86B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4762007"/>
    <w:multiLevelType w:val="hybridMultilevel"/>
    <w:tmpl w:val="923EBF0A"/>
    <w:lvl w:ilvl="0" w:tplc="2BEC481A">
      <w:start w:val="1"/>
      <w:numFmt w:val="lowerLetter"/>
      <w:lvlText w:val="%1)"/>
      <w:lvlJc w:val="left"/>
      <w:pPr>
        <w:ind w:left="720" w:hanging="360"/>
      </w:pPr>
      <w:rPr>
        <w:rFonts w:ascii="Verdana" w:hAnsi="Verdana"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E758C9"/>
    <w:multiLevelType w:val="hybridMultilevel"/>
    <w:tmpl w:val="B1904E2C"/>
    <w:lvl w:ilvl="0" w:tplc="D5D4DE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88554BF"/>
    <w:multiLevelType w:val="hybridMultilevel"/>
    <w:tmpl w:val="E09ED142"/>
    <w:lvl w:ilvl="0" w:tplc="D686523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4C256811"/>
    <w:multiLevelType w:val="hybridMultilevel"/>
    <w:tmpl w:val="CAD27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B555E2"/>
    <w:multiLevelType w:val="hybridMultilevel"/>
    <w:tmpl w:val="13E46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AD4183"/>
    <w:multiLevelType w:val="hybridMultilevel"/>
    <w:tmpl w:val="1540BDB2"/>
    <w:lvl w:ilvl="0" w:tplc="429E1F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3A13B5"/>
    <w:multiLevelType w:val="hybridMultilevel"/>
    <w:tmpl w:val="369C808E"/>
    <w:lvl w:ilvl="0" w:tplc="C0F8908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619E295E"/>
    <w:multiLevelType w:val="hybridMultilevel"/>
    <w:tmpl w:val="7786AD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0746C8"/>
    <w:multiLevelType w:val="hybridMultilevel"/>
    <w:tmpl w:val="46AA7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1B6CEC"/>
    <w:multiLevelType w:val="hybridMultilevel"/>
    <w:tmpl w:val="C660F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C28FB"/>
    <w:multiLevelType w:val="hybridMultilevel"/>
    <w:tmpl w:val="18F4CE60"/>
    <w:lvl w:ilvl="0" w:tplc="54BACA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35C6177"/>
    <w:multiLevelType w:val="hybridMultilevel"/>
    <w:tmpl w:val="CDD03602"/>
    <w:lvl w:ilvl="0" w:tplc="926242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2275DC"/>
    <w:multiLevelType w:val="hybridMultilevel"/>
    <w:tmpl w:val="490CB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791069"/>
    <w:multiLevelType w:val="hybridMultilevel"/>
    <w:tmpl w:val="0DEEB400"/>
    <w:lvl w:ilvl="0" w:tplc="7CBA8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29173492">
    <w:abstractNumId w:val="21"/>
  </w:num>
  <w:num w:numId="2" w16cid:durableId="1041711152">
    <w:abstractNumId w:val="10"/>
  </w:num>
  <w:num w:numId="3" w16cid:durableId="832989605">
    <w:abstractNumId w:val="24"/>
  </w:num>
  <w:num w:numId="4" w16cid:durableId="2146971450">
    <w:abstractNumId w:val="0"/>
  </w:num>
  <w:num w:numId="5" w16cid:durableId="409229073">
    <w:abstractNumId w:val="20"/>
  </w:num>
  <w:num w:numId="6" w16cid:durableId="2558650">
    <w:abstractNumId w:val="16"/>
  </w:num>
  <w:num w:numId="7" w16cid:durableId="746145459">
    <w:abstractNumId w:val="5"/>
  </w:num>
  <w:num w:numId="8" w16cid:durableId="217479469">
    <w:abstractNumId w:val="11"/>
  </w:num>
  <w:num w:numId="9" w16cid:durableId="1616984674">
    <w:abstractNumId w:val="22"/>
  </w:num>
  <w:num w:numId="10" w16cid:durableId="1165559947">
    <w:abstractNumId w:val="23"/>
  </w:num>
  <w:num w:numId="11" w16cid:durableId="272135830">
    <w:abstractNumId w:val="4"/>
  </w:num>
  <w:num w:numId="12" w16cid:durableId="2029595252">
    <w:abstractNumId w:val="13"/>
  </w:num>
  <w:num w:numId="13" w16cid:durableId="1468430920">
    <w:abstractNumId w:val="17"/>
  </w:num>
  <w:num w:numId="14" w16cid:durableId="1168596793">
    <w:abstractNumId w:val="9"/>
  </w:num>
  <w:num w:numId="15" w16cid:durableId="484005255">
    <w:abstractNumId w:val="1"/>
  </w:num>
  <w:num w:numId="16" w16cid:durableId="667293165">
    <w:abstractNumId w:val="12"/>
  </w:num>
  <w:num w:numId="17" w16cid:durableId="454061189">
    <w:abstractNumId w:val="18"/>
  </w:num>
  <w:num w:numId="18" w16cid:durableId="44761539">
    <w:abstractNumId w:val="19"/>
  </w:num>
  <w:num w:numId="19" w16cid:durableId="1143425109">
    <w:abstractNumId w:val="8"/>
  </w:num>
  <w:num w:numId="20" w16cid:durableId="613367664">
    <w:abstractNumId w:val="3"/>
  </w:num>
  <w:num w:numId="21" w16cid:durableId="1608537369">
    <w:abstractNumId w:val="15"/>
  </w:num>
  <w:num w:numId="22" w16cid:durableId="1724409292">
    <w:abstractNumId w:val="14"/>
  </w:num>
  <w:num w:numId="23" w16cid:durableId="93671202">
    <w:abstractNumId w:val="6"/>
  </w:num>
  <w:num w:numId="24" w16cid:durableId="554126830">
    <w:abstractNumId w:val="2"/>
  </w:num>
  <w:num w:numId="25" w16cid:durableId="18605868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10B"/>
    <w:rsid w:val="000077B6"/>
    <w:rsid w:val="000226B8"/>
    <w:rsid w:val="000356B8"/>
    <w:rsid w:val="00040C93"/>
    <w:rsid w:val="00045960"/>
    <w:rsid w:val="0005037D"/>
    <w:rsid w:val="000504BC"/>
    <w:rsid w:val="000511E3"/>
    <w:rsid w:val="00065FA4"/>
    <w:rsid w:val="000743E5"/>
    <w:rsid w:val="00086B10"/>
    <w:rsid w:val="000A68A4"/>
    <w:rsid w:val="001024D9"/>
    <w:rsid w:val="001060FF"/>
    <w:rsid w:val="00113AB2"/>
    <w:rsid w:val="00126A9E"/>
    <w:rsid w:val="00164774"/>
    <w:rsid w:val="00165C81"/>
    <w:rsid w:val="001742AE"/>
    <w:rsid w:val="00180CB6"/>
    <w:rsid w:val="00190E4A"/>
    <w:rsid w:val="001C08DA"/>
    <w:rsid w:val="001C2BBC"/>
    <w:rsid w:val="001E3F0D"/>
    <w:rsid w:val="002027AE"/>
    <w:rsid w:val="00205A67"/>
    <w:rsid w:val="0022444C"/>
    <w:rsid w:val="00224EE3"/>
    <w:rsid w:val="00245DA6"/>
    <w:rsid w:val="00294244"/>
    <w:rsid w:val="002A69C0"/>
    <w:rsid w:val="002B4140"/>
    <w:rsid w:val="002B4456"/>
    <w:rsid w:val="002E3143"/>
    <w:rsid w:val="00307083"/>
    <w:rsid w:val="003126DF"/>
    <w:rsid w:val="00334114"/>
    <w:rsid w:val="00336714"/>
    <w:rsid w:val="00351D05"/>
    <w:rsid w:val="0036310B"/>
    <w:rsid w:val="00372277"/>
    <w:rsid w:val="0037433D"/>
    <w:rsid w:val="00394F19"/>
    <w:rsid w:val="003A01A8"/>
    <w:rsid w:val="003A524E"/>
    <w:rsid w:val="003A57D7"/>
    <w:rsid w:val="003C6A97"/>
    <w:rsid w:val="003E74D3"/>
    <w:rsid w:val="003F117B"/>
    <w:rsid w:val="00411DE6"/>
    <w:rsid w:val="00420453"/>
    <w:rsid w:val="00420FD3"/>
    <w:rsid w:val="004264C8"/>
    <w:rsid w:val="00451DCE"/>
    <w:rsid w:val="00453F02"/>
    <w:rsid w:val="00497CE7"/>
    <w:rsid w:val="004A3EB6"/>
    <w:rsid w:val="004B3887"/>
    <w:rsid w:val="004B5381"/>
    <w:rsid w:val="004D0F6A"/>
    <w:rsid w:val="004D22D6"/>
    <w:rsid w:val="004E0ADB"/>
    <w:rsid w:val="00551A1C"/>
    <w:rsid w:val="005543EF"/>
    <w:rsid w:val="00572175"/>
    <w:rsid w:val="005820F4"/>
    <w:rsid w:val="005A000E"/>
    <w:rsid w:val="005A0E4D"/>
    <w:rsid w:val="005F52B3"/>
    <w:rsid w:val="006002EF"/>
    <w:rsid w:val="00610F9A"/>
    <w:rsid w:val="00635B88"/>
    <w:rsid w:val="006452BE"/>
    <w:rsid w:val="0065549D"/>
    <w:rsid w:val="00663DBB"/>
    <w:rsid w:val="00671355"/>
    <w:rsid w:val="006930F3"/>
    <w:rsid w:val="006A34EE"/>
    <w:rsid w:val="006B2795"/>
    <w:rsid w:val="006B33AF"/>
    <w:rsid w:val="006B517E"/>
    <w:rsid w:val="006D18D7"/>
    <w:rsid w:val="006F24BC"/>
    <w:rsid w:val="0074035B"/>
    <w:rsid w:val="00765CFE"/>
    <w:rsid w:val="00766284"/>
    <w:rsid w:val="00766A06"/>
    <w:rsid w:val="00796603"/>
    <w:rsid w:val="007F018F"/>
    <w:rsid w:val="007F52E0"/>
    <w:rsid w:val="00803CFB"/>
    <w:rsid w:val="008237EC"/>
    <w:rsid w:val="00853F82"/>
    <w:rsid w:val="00865051"/>
    <w:rsid w:val="00867FD6"/>
    <w:rsid w:val="00887CC1"/>
    <w:rsid w:val="00890538"/>
    <w:rsid w:val="00893071"/>
    <w:rsid w:val="00897BDF"/>
    <w:rsid w:val="008A1586"/>
    <w:rsid w:val="008D44B9"/>
    <w:rsid w:val="008E0918"/>
    <w:rsid w:val="008E2254"/>
    <w:rsid w:val="008F633A"/>
    <w:rsid w:val="008F7E8E"/>
    <w:rsid w:val="0093310A"/>
    <w:rsid w:val="00942285"/>
    <w:rsid w:val="009839EE"/>
    <w:rsid w:val="009914C6"/>
    <w:rsid w:val="00995F16"/>
    <w:rsid w:val="009A49FD"/>
    <w:rsid w:val="009B1CF6"/>
    <w:rsid w:val="009B470B"/>
    <w:rsid w:val="009C67E4"/>
    <w:rsid w:val="009E36F4"/>
    <w:rsid w:val="009E40F4"/>
    <w:rsid w:val="009E7AE5"/>
    <w:rsid w:val="009F72EA"/>
    <w:rsid w:val="00A35A29"/>
    <w:rsid w:val="00A512B9"/>
    <w:rsid w:val="00A53E8A"/>
    <w:rsid w:val="00A63677"/>
    <w:rsid w:val="00A7028C"/>
    <w:rsid w:val="00A83468"/>
    <w:rsid w:val="00A9232A"/>
    <w:rsid w:val="00A943D5"/>
    <w:rsid w:val="00AB499C"/>
    <w:rsid w:val="00AB5AFE"/>
    <w:rsid w:val="00AD59D9"/>
    <w:rsid w:val="00AF0FF1"/>
    <w:rsid w:val="00AF1565"/>
    <w:rsid w:val="00AF6395"/>
    <w:rsid w:val="00B0244D"/>
    <w:rsid w:val="00B06A85"/>
    <w:rsid w:val="00B15E31"/>
    <w:rsid w:val="00B27236"/>
    <w:rsid w:val="00B37601"/>
    <w:rsid w:val="00B556EB"/>
    <w:rsid w:val="00B84003"/>
    <w:rsid w:val="00BB661A"/>
    <w:rsid w:val="00BE4157"/>
    <w:rsid w:val="00BF340E"/>
    <w:rsid w:val="00BF3857"/>
    <w:rsid w:val="00C13826"/>
    <w:rsid w:val="00C47759"/>
    <w:rsid w:val="00C62F8D"/>
    <w:rsid w:val="00CA3D53"/>
    <w:rsid w:val="00CC49ED"/>
    <w:rsid w:val="00CC5BFD"/>
    <w:rsid w:val="00CD67D1"/>
    <w:rsid w:val="00CE2AFC"/>
    <w:rsid w:val="00D025BC"/>
    <w:rsid w:val="00D05E17"/>
    <w:rsid w:val="00D152E8"/>
    <w:rsid w:val="00D4340E"/>
    <w:rsid w:val="00D5134B"/>
    <w:rsid w:val="00D54820"/>
    <w:rsid w:val="00D56D8C"/>
    <w:rsid w:val="00D644B5"/>
    <w:rsid w:val="00DC467D"/>
    <w:rsid w:val="00DC4F9B"/>
    <w:rsid w:val="00DE5FB9"/>
    <w:rsid w:val="00DF571A"/>
    <w:rsid w:val="00E2068D"/>
    <w:rsid w:val="00E22D48"/>
    <w:rsid w:val="00E246BB"/>
    <w:rsid w:val="00E337F3"/>
    <w:rsid w:val="00E4078E"/>
    <w:rsid w:val="00E515E5"/>
    <w:rsid w:val="00E73E5C"/>
    <w:rsid w:val="00E839B4"/>
    <w:rsid w:val="00EB579F"/>
    <w:rsid w:val="00EB6F77"/>
    <w:rsid w:val="00EB7840"/>
    <w:rsid w:val="00EC6AC4"/>
    <w:rsid w:val="00ED14FD"/>
    <w:rsid w:val="00ED503D"/>
    <w:rsid w:val="00F02147"/>
    <w:rsid w:val="00F028F5"/>
    <w:rsid w:val="00F0452A"/>
    <w:rsid w:val="00F073F2"/>
    <w:rsid w:val="00F07F24"/>
    <w:rsid w:val="00F27592"/>
    <w:rsid w:val="00F4355D"/>
    <w:rsid w:val="00F66C3B"/>
    <w:rsid w:val="00F73BFA"/>
    <w:rsid w:val="00F75105"/>
    <w:rsid w:val="00F84B32"/>
    <w:rsid w:val="00F9192B"/>
    <w:rsid w:val="00F9577E"/>
    <w:rsid w:val="00FC2F5B"/>
    <w:rsid w:val="00FD2C69"/>
    <w:rsid w:val="00FD4D87"/>
    <w:rsid w:val="00FF1285"/>
    <w:rsid w:val="00FF168F"/>
    <w:rsid w:val="00FF7BEF"/>
    <w:rsid w:val="00FF7E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5a1500,#4d4d4d,#b10f22,#003a51"/>
    </o:shapedefaults>
    <o:shapelayout v:ext="edit">
      <o:idmap v:ext="edit" data="1"/>
    </o:shapelayout>
  </w:shapeDefaults>
  <w:decimalSymbol w:val=","/>
  <w:listSeparator w:val=";"/>
  <w14:docId w14:val="22AA67CF"/>
  <w15:docId w15:val="{141D4645-49A2-488A-BC8E-F8008BB8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D53"/>
    <w:rPr>
      <w:rFonts w:ascii="Verdana" w:hAnsi="Verdana"/>
      <w:sz w:val="21"/>
      <w:szCs w:val="24"/>
    </w:rPr>
  </w:style>
  <w:style w:type="paragraph" w:styleId="Titre1">
    <w:name w:val="heading 1"/>
    <w:basedOn w:val="Normal"/>
    <w:next w:val="Normal"/>
    <w:link w:val="Titre1Car"/>
    <w:qFormat/>
    <w:rsid w:val="00867FD6"/>
    <w:pPr>
      <w:keepNext/>
      <w:spacing w:before="240" w:after="60"/>
      <w:outlineLvl w:val="0"/>
    </w:pPr>
    <w:rPr>
      <w:rFonts w:cs="Arial"/>
      <w:b/>
      <w:bCs/>
      <w:color w:val="4D4D4D"/>
      <w:kern w:val="32"/>
      <w:sz w:val="30"/>
      <w:szCs w:val="30"/>
    </w:rPr>
  </w:style>
  <w:style w:type="paragraph" w:styleId="Titre2">
    <w:name w:val="heading 2"/>
    <w:basedOn w:val="Titre1"/>
    <w:next w:val="Normal"/>
    <w:link w:val="Titre2Car"/>
    <w:qFormat/>
    <w:rsid w:val="00867FD6"/>
    <w:pPr>
      <w:outlineLvl w:val="1"/>
    </w:pPr>
    <w:rPr>
      <w:bCs w:val="0"/>
      <w:iCs/>
      <w:sz w:val="26"/>
      <w:szCs w:val="28"/>
    </w:rPr>
  </w:style>
  <w:style w:type="paragraph" w:styleId="Titre3">
    <w:name w:val="heading 3"/>
    <w:basedOn w:val="Normal"/>
    <w:next w:val="Normal"/>
    <w:link w:val="Titre3Car"/>
    <w:qFormat/>
    <w:rsid w:val="00E337F3"/>
    <w:pPr>
      <w:keepNext/>
      <w:spacing w:before="240" w:after="60"/>
      <w:outlineLvl w:val="2"/>
    </w:pPr>
    <w:rPr>
      <w:rFonts w:cs="Arial"/>
      <w:b/>
      <w:bCs/>
      <w:color w:val="4D4D4D"/>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elanote">
    <w:name w:val="titre de la note"/>
    <w:basedOn w:val="Normal"/>
    <w:rsid w:val="003A57D7"/>
    <w:rPr>
      <w:b/>
      <w:color w:val="4D4D4D"/>
      <w:sz w:val="34"/>
    </w:rPr>
  </w:style>
  <w:style w:type="character" w:customStyle="1" w:styleId="Titre1Car">
    <w:name w:val="Titre 1 Car"/>
    <w:link w:val="Titre1"/>
    <w:rsid w:val="00867FD6"/>
    <w:rPr>
      <w:rFonts w:ascii="Verdana" w:hAnsi="Verdana" w:cs="Arial"/>
      <w:b/>
      <w:bCs/>
      <w:color w:val="4D4D4D"/>
      <w:kern w:val="32"/>
      <w:sz w:val="30"/>
      <w:szCs w:val="30"/>
      <w:lang w:val="fr-FR" w:eastAsia="fr-FR" w:bidi="ar-SA"/>
    </w:rPr>
  </w:style>
  <w:style w:type="character" w:customStyle="1" w:styleId="Titre2Car">
    <w:name w:val="Titre 2 Car"/>
    <w:link w:val="Titre2"/>
    <w:rsid w:val="00867FD6"/>
    <w:rPr>
      <w:rFonts w:ascii="Verdana" w:hAnsi="Verdana" w:cs="Arial"/>
      <w:b/>
      <w:iCs/>
      <w:color w:val="4D4D4D"/>
      <w:kern w:val="32"/>
      <w:sz w:val="26"/>
      <w:szCs w:val="28"/>
      <w:lang w:val="fr-FR" w:eastAsia="fr-FR" w:bidi="ar-SA"/>
    </w:rPr>
  </w:style>
  <w:style w:type="character" w:customStyle="1" w:styleId="Titre3Car">
    <w:name w:val="Titre 3 Car"/>
    <w:link w:val="Titre3"/>
    <w:rsid w:val="00766A06"/>
    <w:rPr>
      <w:rFonts w:ascii="Arial" w:hAnsi="Arial" w:cs="Arial"/>
      <w:b/>
      <w:bCs/>
      <w:sz w:val="26"/>
      <w:szCs w:val="26"/>
      <w:lang w:val="fr-FR" w:eastAsia="fr-FR" w:bidi="ar-SA"/>
    </w:rPr>
  </w:style>
  <w:style w:type="paragraph" w:styleId="En-tte">
    <w:name w:val="header"/>
    <w:basedOn w:val="Normal"/>
    <w:rsid w:val="008D44B9"/>
    <w:pPr>
      <w:tabs>
        <w:tab w:val="center" w:pos="4536"/>
        <w:tab w:val="right" w:pos="9072"/>
      </w:tabs>
    </w:pPr>
    <w:rPr>
      <w:sz w:val="18"/>
    </w:rPr>
  </w:style>
  <w:style w:type="paragraph" w:styleId="Pieddepage">
    <w:name w:val="footer"/>
    <w:basedOn w:val="Normal"/>
    <w:rsid w:val="008D44B9"/>
    <w:pPr>
      <w:tabs>
        <w:tab w:val="center" w:pos="4536"/>
        <w:tab w:val="right" w:pos="9072"/>
      </w:tabs>
    </w:pPr>
    <w:rPr>
      <w:sz w:val="18"/>
    </w:rPr>
  </w:style>
  <w:style w:type="character" w:styleId="Numrodepage">
    <w:name w:val="page number"/>
    <w:rsid w:val="008D44B9"/>
    <w:rPr>
      <w:rFonts w:ascii="Verdana" w:hAnsi="Verdana"/>
      <w:sz w:val="18"/>
    </w:rPr>
  </w:style>
  <w:style w:type="paragraph" w:customStyle="1" w:styleId="blocdirectiondate">
    <w:name w:val="bloc direction date"/>
    <w:basedOn w:val="Normal"/>
    <w:rsid w:val="008D44B9"/>
    <w:pPr>
      <w:jc w:val="right"/>
    </w:pPr>
    <w:rPr>
      <w:color w:val="4D4D4D"/>
      <w:sz w:val="26"/>
      <w:szCs w:val="20"/>
    </w:rPr>
  </w:style>
  <w:style w:type="paragraph" w:customStyle="1" w:styleId="soustitre">
    <w:name w:val="sous titre"/>
    <w:basedOn w:val="Titre2"/>
    <w:rsid w:val="00D025BC"/>
    <w:pPr>
      <w:spacing w:before="0" w:after="0"/>
    </w:pPr>
  </w:style>
  <w:style w:type="paragraph" w:styleId="Paragraphedeliste">
    <w:name w:val="List Paragraph"/>
    <w:basedOn w:val="Normal"/>
    <w:uiPriority w:val="34"/>
    <w:qFormat/>
    <w:rsid w:val="000511E3"/>
    <w:pPr>
      <w:ind w:left="720"/>
      <w:contextualSpacing/>
    </w:pPr>
  </w:style>
  <w:style w:type="character" w:styleId="Marquedecommentaire">
    <w:name w:val="annotation reference"/>
    <w:basedOn w:val="Policepardfaut"/>
    <w:uiPriority w:val="99"/>
    <w:semiHidden/>
    <w:unhideWhenUsed/>
    <w:rsid w:val="009A49FD"/>
    <w:rPr>
      <w:sz w:val="16"/>
      <w:szCs w:val="16"/>
    </w:rPr>
  </w:style>
  <w:style w:type="paragraph" w:styleId="Commentaire">
    <w:name w:val="annotation text"/>
    <w:basedOn w:val="Normal"/>
    <w:link w:val="CommentaireCar"/>
    <w:uiPriority w:val="99"/>
    <w:unhideWhenUsed/>
    <w:rsid w:val="009A49FD"/>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9A49FD"/>
    <w:rPr>
      <w:rFonts w:asciiTheme="minorHAnsi" w:eastAsiaTheme="minorHAnsi" w:hAnsiTheme="minorHAnsi" w:cstheme="minorBidi"/>
      <w:lang w:eastAsia="en-US"/>
    </w:rPr>
  </w:style>
  <w:style w:type="paragraph" w:styleId="Notedebasdepage">
    <w:name w:val="footnote text"/>
    <w:basedOn w:val="Normal"/>
    <w:link w:val="NotedebasdepageCar"/>
    <w:semiHidden/>
    <w:unhideWhenUsed/>
    <w:rsid w:val="00AF0FF1"/>
    <w:rPr>
      <w:sz w:val="20"/>
      <w:szCs w:val="20"/>
    </w:rPr>
  </w:style>
  <w:style w:type="character" w:customStyle="1" w:styleId="NotedebasdepageCar">
    <w:name w:val="Note de bas de page Car"/>
    <w:basedOn w:val="Policepardfaut"/>
    <w:link w:val="Notedebasdepage"/>
    <w:semiHidden/>
    <w:rsid w:val="00AF0FF1"/>
    <w:rPr>
      <w:rFonts w:ascii="Verdana" w:hAnsi="Verdana"/>
    </w:rPr>
  </w:style>
  <w:style w:type="character" w:styleId="Appelnotedebasdep">
    <w:name w:val="footnote reference"/>
    <w:basedOn w:val="Policepardfaut"/>
    <w:semiHidden/>
    <w:unhideWhenUsed/>
    <w:rsid w:val="00AF0FF1"/>
    <w:rPr>
      <w:vertAlign w:val="superscript"/>
    </w:rPr>
  </w:style>
  <w:style w:type="table" w:styleId="Grilledutableau">
    <w:name w:val="Table Grid"/>
    <w:basedOn w:val="TableauNormal"/>
    <w:rsid w:val="0069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FD2C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D2C6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vision">
    <w:name w:val="Revision"/>
    <w:hidden/>
    <w:uiPriority w:val="99"/>
    <w:semiHidden/>
    <w:rsid w:val="003A524E"/>
    <w:rPr>
      <w:rFonts w:ascii="Verdana" w:hAnsi="Verdana"/>
      <w:sz w:val="21"/>
      <w:szCs w:val="24"/>
    </w:rPr>
  </w:style>
  <w:style w:type="paragraph" w:styleId="Objetducommentaire">
    <w:name w:val="annotation subject"/>
    <w:basedOn w:val="Commentaire"/>
    <w:next w:val="Commentaire"/>
    <w:link w:val="ObjetducommentaireCar"/>
    <w:semiHidden/>
    <w:unhideWhenUsed/>
    <w:rsid w:val="003A524E"/>
    <w:pPr>
      <w:spacing w:after="0"/>
    </w:pPr>
    <w:rPr>
      <w:rFonts w:ascii="Verdana" w:eastAsia="Times New Roman" w:hAnsi="Verdana" w:cs="Times New Roman"/>
      <w:b/>
      <w:bCs/>
      <w:lang w:eastAsia="fr-FR"/>
    </w:rPr>
  </w:style>
  <w:style w:type="character" w:customStyle="1" w:styleId="ObjetducommentaireCar">
    <w:name w:val="Objet du commentaire Car"/>
    <w:basedOn w:val="CommentaireCar"/>
    <w:link w:val="Objetducommentaire"/>
    <w:semiHidden/>
    <w:rsid w:val="003A524E"/>
    <w:rPr>
      <w:rFonts w:ascii="Verdana" w:eastAsiaTheme="minorHAnsi" w:hAnsi="Verdana" w:cstheme="minorBidi"/>
      <w:b/>
      <w:bCs/>
      <w:lang w:eastAsia="en-US"/>
    </w:rPr>
  </w:style>
  <w:style w:type="character" w:styleId="Lienhypertexte">
    <w:name w:val="Hyperlink"/>
    <w:basedOn w:val="Policepardfaut"/>
    <w:unhideWhenUsed/>
    <w:rsid w:val="000356B8"/>
    <w:rPr>
      <w:color w:val="0000FF" w:themeColor="hyperlink"/>
      <w:u w:val="single"/>
    </w:rPr>
  </w:style>
  <w:style w:type="character" w:styleId="Mentionnonrsolue">
    <w:name w:val="Unresolved Mention"/>
    <w:basedOn w:val="Policepardfaut"/>
    <w:uiPriority w:val="99"/>
    <w:semiHidden/>
    <w:unhideWhenUsed/>
    <w:rsid w:val="000356B8"/>
    <w:rPr>
      <w:color w:val="605E5C"/>
      <w:shd w:val="clear" w:color="auto" w:fill="E1DFDD"/>
    </w:rPr>
  </w:style>
  <w:style w:type="character" w:styleId="Textedelespacerserv">
    <w:name w:val="Placeholder Text"/>
    <w:basedOn w:val="Policepardfaut"/>
    <w:uiPriority w:val="99"/>
    <w:semiHidden/>
    <w:rsid w:val="00D434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ovilab.org/index.php?title=Bail_commercial_d%27utilit%C3%A9_sociale_-_BCUS&amp;redirect=no"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606BF-4F6A-47D0-BD63-0294CE15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2029</Words>
  <Characters>11164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Groupe SIA</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LEGROS Charlotte</dc:creator>
  <cp:lastModifiedBy>QUEMENEUR Victor</cp:lastModifiedBy>
  <cp:revision>12</cp:revision>
  <cp:lastPrinted>2023-06-23T13:46:00Z</cp:lastPrinted>
  <dcterms:created xsi:type="dcterms:W3CDTF">2023-06-23T13:53:00Z</dcterms:created>
  <dcterms:modified xsi:type="dcterms:W3CDTF">2023-09-04T08:37:00Z</dcterms:modified>
</cp:coreProperties>
</file>